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09884" w14:textId="77777777" w:rsidR="00266155" w:rsidRDefault="00266155" w:rsidP="00266155">
      <w:pPr>
        <w:tabs>
          <w:tab w:val="center" w:pos="1800"/>
          <w:tab w:val="center" w:pos="6480"/>
        </w:tabs>
        <w:rPr>
          <w:b/>
          <w:bCs/>
          <w:sz w:val="26"/>
        </w:rPr>
      </w:pPr>
      <w:r>
        <w:rPr>
          <w:sz w:val="26"/>
        </w:rPr>
        <w:tab/>
        <w:t>ỦY BAN NHÂN DÂN</w:t>
      </w:r>
      <w:r>
        <w:rPr>
          <w:b/>
          <w:bCs/>
          <w:sz w:val="26"/>
        </w:rPr>
        <w:t xml:space="preserve"> </w:t>
      </w:r>
      <w:r>
        <w:rPr>
          <w:b/>
          <w:bCs/>
          <w:sz w:val="26"/>
        </w:rPr>
        <w:tab/>
      </w:r>
      <w:r w:rsidR="007C4902">
        <w:rPr>
          <w:b/>
          <w:bCs/>
          <w:sz w:val="26"/>
        </w:rPr>
        <w:t xml:space="preserve">                      </w:t>
      </w:r>
      <w:r>
        <w:rPr>
          <w:b/>
          <w:bCs/>
          <w:sz w:val="26"/>
        </w:rPr>
        <w:t>CỘNG HÒA XÃ HỘI CHỦ NGHĨA VIỆT NAM</w:t>
      </w:r>
    </w:p>
    <w:p w14:paraId="5987B00E" w14:textId="77777777" w:rsidR="00266155" w:rsidRDefault="00266155" w:rsidP="00266155">
      <w:pPr>
        <w:tabs>
          <w:tab w:val="center" w:pos="1800"/>
          <w:tab w:val="center" w:pos="6480"/>
        </w:tabs>
        <w:rPr>
          <w:b/>
          <w:bCs/>
          <w:sz w:val="26"/>
        </w:rPr>
      </w:pPr>
      <w:r>
        <w:rPr>
          <w:sz w:val="26"/>
        </w:rPr>
        <w:tab/>
        <w:t>THÀNH PHỐ HỒ CHÍ MINH</w:t>
      </w:r>
      <w:r w:rsidR="00CD7983">
        <w:rPr>
          <w:b/>
          <w:bCs/>
          <w:sz w:val="26"/>
        </w:rPr>
        <w:t xml:space="preserve"> </w:t>
      </w:r>
      <w:r w:rsidR="00CD7983">
        <w:rPr>
          <w:b/>
          <w:bCs/>
          <w:sz w:val="26"/>
        </w:rPr>
        <w:tab/>
      </w:r>
      <w:r w:rsidR="0074193C">
        <w:rPr>
          <w:b/>
          <w:bCs/>
          <w:sz w:val="26"/>
        </w:rPr>
        <w:t xml:space="preserve">       </w:t>
      </w:r>
      <w:r w:rsidR="007C4902">
        <w:rPr>
          <w:b/>
          <w:bCs/>
          <w:sz w:val="26"/>
        </w:rPr>
        <w:t xml:space="preserve">                       </w:t>
      </w:r>
      <w:r w:rsidR="00CD7983">
        <w:rPr>
          <w:b/>
          <w:bCs/>
          <w:sz w:val="26"/>
        </w:rPr>
        <w:t>Độc l</w:t>
      </w:r>
      <w:r>
        <w:rPr>
          <w:b/>
          <w:bCs/>
          <w:sz w:val="26"/>
        </w:rPr>
        <w:t xml:space="preserve">ập – Tự </w:t>
      </w:r>
      <w:r w:rsidR="00CD7983">
        <w:rPr>
          <w:b/>
          <w:bCs/>
          <w:sz w:val="26"/>
        </w:rPr>
        <w:t>d</w:t>
      </w:r>
      <w:r>
        <w:rPr>
          <w:b/>
          <w:bCs/>
          <w:sz w:val="26"/>
        </w:rPr>
        <w:t xml:space="preserve">o – Hạnh </w:t>
      </w:r>
      <w:r w:rsidR="00CD7983">
        <w:rPr>
          <w:b/>
          <w:bCs/>
          <w:sz w:val="26"/>
        </w:rPr>
        <w:t>p</w:t>
      </w:r>
      <w:r>
        <w:rPr>
          <w:b/>
          <w:bCs/>
          <w:sz w:val="26"/>
        </w:rPr>
        <w:t>húc</w:t>
      </w:r>
    </w:p>
    <w:p w14:paraId="4579FA74" w14:textId="77777777" w:rsidR="00266155" w:rsidRDefault="00D56727" w:rsidP="00266155">
      <w:pPr>
        <w:tabs>
          <w:tab w:val="center" w:pos="1800"/>
        </w:tabs>
        <w:rPr>
          <w:b/>
          <w:bCs/>
          <w:sz w:val="26"/>
        </w:rPr>
      </w:pPr>
      <w:r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36EBCE" wp14:editId="7E0125C2">
                <wp:simplePos x="0" y="0"/>
                <wp:positionH relativeFrom="column">
                  <wp:posOffset>3895725</wp:posOffset>
                </wp:positionH>
                <wp:positionV relativeFrom="paragraph">
                  <wp:posOffset>77470</wp:posOffset>
                </wp:positionV>
                <wp:extent cx="16764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1BD2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75pt,6.1pt" to="438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5FftAEAAFMDAAAOAAAAZHJzL2Uyb0RvYy54bWysk89y2yAQxu+Z6Tsw3GvJbuM0Gss5JE0v&#10;buKZtA+wBmQxBZYBbMlv3wX/SdPeMtWBAXb5sd+3aHE3WsP2KkSNruXTSc2ZcgKldtuW//zx+PEL&#10;ZzGBk2DQqZYfVOR3yw9Xi8E3aoY9GqkCI4iLzeBb3qfkm6qKolcW4gS9chTsMFhItAzbSgYYiG5N&#10;NavreTVgkD6gUDHS7sMxyJeF33VKpOeuiyox03KqLZUxlHGTx2q5gGYbwPdanMqAd1RhQTu69IJ6&#10;gARsF/Q/KKtFwIhdmgi0FXadFqpoIDXT+i81Lz14VbSQOdFfbIr/Dyue9uvAtGz5jDMHllq00k6x&#10;T9mZwceGEu7dOmRtYnQvfoXiV6RY9SaYF9ETaTN8R0kQ2CUshoxdsPkwSWVj8f1w8V2NiQnanM5v&#10;5p9rao84xypozgd9iOmbQsvypOWGqitg2K9iyoVAc07J9zh81MaUthrHhpbfXs+uy4GIRssczGkx&#10;bDf3JrA95IdRvqyYYG/SAu6cLLBegfx6mifQ5jinfONOZmT9R882KA/rkHHZF+pcAZ9eWX4af65L&#10;1uu/sPwNAAD//wMAUEsDBBQABgAIAAAAIQApEMBr4AAAAA4BAAAPAAAAZHJzL2Rvd25yZXYueG1s&#10;TE9BTsNADLwj8YeVkbhUdNNUtFWaTYUouXGhgLi6WZNEZL1pdtsGXo8RB7hY8sx4PJNvRtepEw2h&#10;9WxgNk1AEVfetlwbeHkub1agQkS22HkmA58UYFNcXuSYWX/mJzrtYq3EhEOGBpoY+0zrUDXkMEx9&#10;Tyzcux8cRlmHWtsBz2LuOp0myUI7bFk+NNjTfUPVx+7oDITylQ7l16SaJG/z2lN62D4+oDHXV+N2&#10;LeNuDSrSGP8u4KeD5IdCgu39kW1QnYHFbH4rUiHSFJQIVsulAPtfQBe5/l+j+AYAAP//AwBQSwEC&#10;LQAUAAYACAAAACEAtoM4kv4AAADhAQAAEwAAAAAAAAAAAAAAAAAAAAAAW0NvbnRlbnRfVHlwZXNd&#10;LnhtbFBLAQItABQABgAIAAAAIQA4/SH/1gAAAJQBAAALAAAAAAAAAAAAAAAAAC8BAABfcmVscy8u&#10;cmVsc1BLAQItABQABgAIAAAAIQAjD5FftAEAAFMDAAAOAAAAAAAAAAAAAAAAAC4CAABkcnMvZTJv&#10;RG9jLnhtbFBLAQItABQABgAIAAAAIQApEMBr4AAAAA4BAAAPAAAAAAAAAAAAAAAAAA4EAABkcnMv&#10;ZG93bnJldi54bWxQSwUGAAAAAAQABADzAAAAGwUAAAAA&#10;">
                <o:lock v:ext="edit" shapetype="f"/>
              </v:line>
            </w:pict>
          </mc:Fallback>
        </mc:AlternateContent>
      </w:r>
      <w:r w:rsidR="00266155">
        <w:rPr>
          <w:b/>
          <w:bCs/>
          <w:sz w:val="26"/>
        </w:rPr>
        <w:tab/>
        <w:t>SỞ GIÁO DỤC VÀ ĐÀO TẠO</w:t>
      </w:r>
    </w:p>
    <w:p w14:paraId="738A0729" w14:textId="77777777" w:rsidR="00266155" w:rsidRDefault="00D56727" w:rsidP="00266155">
      <w:pPr>
        <w:jc w:val="center"/>
        <w:rPr>
          <w:b/>
          <w:bCs/>
          <w:sz w:val="26"/>
        </w:rPr>
      </w:pPr>
      <w:r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128136" wp14:editId="19F3A04E">
                <wp:simplePos x="0" y="0"/>
                <wp:positionH relativeFrom="column">
                  <wp:posOffset>438150</wp:posOffset>
                </wp:positionH>
                <wp:positionV relativeFrom="paragraph">
                  <wp:posOffset>78105</wp:posOffset>
                </wp:positionV>
                <wp:extent cx="1371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D668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6.15pt" to="142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aCtAEAAFMDAAAOAAAAZHJzL2Uyb0RvYy54bWysk01vGyEQhu+V+h8Q93rXrpK2K69zSJpe&#10;3NZS2h8w5sOLCgwC7F3/+w74o017i7IHBMzwMO877PJucpYdVEwGfc/ns5Yz5QVK43c9//nj8d1H&#10;zlIGL8GiVz0/qsTvVm/fLMfQqQUOaKWKjCA+dWPo+ZBz6JomiUE5SDMMylNQY3SQaRl3jYwwEt3Z&#10;ZtG2t82IUYaIQqVEuw+nIF9VvtZK5O9aJ5WZ7TnVlusY67gtY7NaQreLEAYjzmXAC6pwYDxdekU9&#10;QAa2j+Y/lDMiYkKdZwJdg1oboaoGUjNv/1HzNEBQVQuZk8LVpvR6WPHtsInMSOodZx4ctWhtvGKL&#10;4swYUkcJ934TizYx+aewRvErUax5FiyLFIi0Hb+iJAjsM1ZDJh1dOUxS2VR9P159V1Nmgjbn7z/M&#10;b1tqj7jEGuguB0NM+YtCx8qk55aqq2A4rFMuhUB3SSn3eHw01ta2Ws/Gnn+6WdzUAwmtkSVY0lLc&#10;be9tZAcoD6N+RTHBnqVF3HtZYYMC+fk8z2DsaU751p/NKPpPnm1RHjex4Iov1LkKPr+y8jT+Xtes&#10;P//C6jcAAAD//wMAUEsDBBQABgAIAAAAIQATTNx14AAAAA0BAAAPAAAAZHJzL2Rvd25yZXYueG1s&#10;TI9BT8MwDIXvSPyHyEhcpi2lE9Pomk6I0RsXBhNXrzFtReN0TbYVfj1GHOBiyd+Tn9/L16Pr1ImG&#10;0Ho2cDNLQBFX3rZcG3h9KadLUCEiW+w8k4FPCrAuLi9yzKw/8zOdtrFWYsIhQwNNjH2mdagachhm&#10;vicW7d0PDqOsQ63tgGcxd51Ok2ShHbYsHxrs6aGh6mN7dAZCuaND+TWpJsnbvPaUHjZPj2jM9dW4&#10;Wcm4X4GKNMa/C/jpIPmhkGB7f2QbVGdgcSd9ovB0Dkr0dHkrYP8LdJHr/y2KbwAAAP//AwBQSwEC&#10;LQAUAAYACAAAACEAtoM4kv4AAADhAQAAEwAAAAAAAAAAAAAAAAAAAAAAW0NvbnRlbnRfVHlwZXNd&#10;LnhtbFBLAQItABQABgAIAAAAIQA4/SH/1gAAAJQBAAALAAAAAAAAAAAAAAAAAC8BAABfcmVscy8u&#10;cmVsc1BLAQItABQABgAIAAAAIQDUFMaCtAEAAFMDAAAOAAAAAAAAAAAAAAAAAC4CAABkcnMvZTJv&#10;RG9jLnhtbFBLAQItABQABgAIAAAAIQATTNx14AAAAA0BAAAPAAAAAAAAAAAAAAAAAA4EAABkcnMv&#10;ZG93bnJldi54bWxQSwUGAAAAAAQABADzAAAAGwUAAAAA&#10;">
                <o:lock v:ext="edit" shapetype="f"/>
              </v:line>
            </w:pict>
          </mc:Fallback>
        </mc:AlternateContent>
      </w:r>
    </w:p>
    <w:p w14:paraId="114193A1" w14:textId="6C3E0ABD" w:rsidR="00266155" w:rsidRPr="00D56727" w:rsidRDefault="00266155" w:rsidP="00266155">
      <w:pPr>
        <w:pStyle w:val="u1"/>
        <w:tabs>
          <w:tab w:val="center" w:pos="1800"/>
          <w:tab w:val="center" w:pos="6480"/>
        </w:tabs>
        <w:jc w:val="left"/>
        <w:rPr>
          <w:lang w:val="vi-VN"/>
        </w:rPr>
      </w:pPr>
      <w:r>
        <w:tab/>
      </w:r>
      <w:r w:rsidR="003C0FB8">
        <w:rPr>
          <w:i w:val="0"/>
        </w:rPr>
        <w:t xml:space="preserve">Số: </w:t>
      </w:r>
      <w:r w:rsidR="00D56727">
        <w:rPr>
          <w:i w:val="0"/>
          <w:lang w:val="vi-VN"/>
        </w:rPr>
        <w:t xml:space="preserve"> </w:t>
      </w:r>
      <w:r w:rsidR="00BF43EA">
        <w:rPr>
          <w:i w:val="0"/>
        </w:rPr>
        <w:t>1152</w:t>
      </w:r>
      <w:r w:rsidRPr="00700578">
        <w:rPr>
          <w:i w:val="0"/>
        </w:rPr>
        <w:t>/GDĐT-</w:t>
      </w:r>
      <w:r w:rsidR="001D5E8C">
        <w:rPr>
          <w:i w:val="0"/>
        </w:rPr>
        <w:t>TrH</w:t>
      </w:r>
      <w:r w:rsidR="003C0FB8">
        <w:tab/>
      </w:r>
      <w:r w:rsidR="00090178">
        <w:t xml:space="preserve">      </w:t>
      </w:r>
      <w:r w:rsidR="006F108C">
        <w:t xml:space="preserve">           </w:t>
      </w:r>
      <w:r w:rsidR="003C0FB8">
        <w:t>T</w:t>
      </w:r>
      <w:r w:rsidR="006F108C">
        <w:t xml:space="preserve">hành phố </w:t>
      </w:r>
      <w:r w:rsidR="003C0FB8">
        <w:t>Hồ Chí Minh, ngày</w:t>
      </w:r>
      <w:r w:rsidR="00BF43EA">
        <w:t xml:space="preserve"> 21 </w:t>
      </w:r>
      <w:r>
        <w:t>tháng</w:t>
      </w:r>
      <w:r w:rsidR="00BF43EA">
        <w:t xml:space="preserve"> 4 </w:t>
      </w:r>
      <w:r>
        <w:t>năm 20</w:t>
      </w:r>
      <w:r w:rsidR="00D56727">
        <w:rPr>
          <w:lang w:val="vi-VN"/>
        </w:rPr>
        <w:t>20</w:t>
      </w:r>
    </w:p>
    <w:p w14:paraId="1BC931FA" w14:textId="77777777" w:rsidR="006F108C" w:rsidRPr="00FD1CB8" w:rsidRDefault="00F95924" w:rsidP="00CC2484">
      <w:r w:rsidRPr="00FD1CB8">
        <w:t xml:space="preserve">  </w:t>
      </w:r>
      <w:r w:rsidR="006F108C" w:rsidRPr="00FD1CB8">
        <w:t xml:space="preserve">    </w:t>
      </w:r>
      <w:r w:rsidR="007B3AB1" w:rsidRPr="00FD1CB8">
        <w:t xml:space="preserve">Về </w:t>
      </w:r>
      <w:r w:rsidR="00577418" w:rsidRPr="00FD1CB8">
        <w:t xml:space="preserve">cuộc </w:t>
      </w:r>
      <w:r w:rsidR="00D1503B" w:rsidRPr="00FD1CB8">
        <w:t>thi hùng biện tiếng Anh</w:t>
      </w:r>
      <w:r w:rsidR="00CC2484" w:rsidRPr="00FD1CB8">
        <w:t xml:space="preserve"> </w:t>
      </w:r>
    </w:p>
    <w:p w14:paraId="108EF6ED" w14:textId="5FC93203" w:rsidR="00A66964" w:rsidRPr="00D56727" w:rsidRDefault="006F108C" w:rsidP="00CC2484">
      <w:pPr>
        <w:rPr>
          <w:lang w:val="vi-VN"/>
        </w:rPr>
      </w:pPr>
      <w:r w:rsidRPr="00FD1CB8">
        <w:t xml:space="preserve">     </w:t>
      </w:r>
      <w:r w:rsidR="00CC2484" w:rsidRPr="00FD1CB8">
        <w:t xml:space="preserve">dành cho học sinh </w:t>
      </w:r>
      <w:r w:rsidR="00D1503B" w:rsidRPr="00FD1CB8">
        <w:t>THPT</w:t>
      </w:r>
      <w:r w:rsidRPr="00FD1CB8">
        <w:t xml:space="preserve"> năm</w:t>
      </w:r>
      <w:r w:rsidR="00D56727">
        <w:rPr>
          <w:lang w:val="vi-VN"/>
        </w:rPr>
        <w:t xml:space="preserve"> 2020</w:t>
      </w:r>
    </w:p>
    <w:p w14:paraId="57A390ED" w14:textId="77777777" w:rsidR="00812246" w:rsidRPr="00FD1CB8" w:rsidRDefault="00812246" w:rsidP="00A66964">
      <w:pPr>
        <w:spacing w:line="340" w:lineRule="exact"/>
        <w:ind w:left="2520" w:hanging="360"/>
      </w:pPr>
    </w:p>
    <w:p w14:paraId="38FBC218" w14:textId="77777777" w:rsidR="00ED2191" w:rsidRPr="00767A8A" w:rsidRDefault="00266155" w:rsidP="00A57054">
      <w:pPr>
        <w:spacing w:line="340" w:lineRule="exact"/>
        <w:ind w:left="2520" w:firstLine="360"/>
        <w:rPr>
          <w:sz w:val="26"/>
          <w:szCs w:val="26"/>
        </w:rPr>
      </w:pPr>
      <w:r w:rsidRPr="00A57054">
        <w:rPr>
          <w:sz w:val="28"/>
          <w:szCs w:val="28"/>
        </w:rPr>
        <w:t>Kính gửi:</w:t>
      </w:r>
      <w:r w:rsidR="00DF01AF" w:rsidRPr="00A57054">
        <w:rPr>
          <w:sz w:val="28"/>
          <w:szCs w:val="28"/>
        </w:rPr>
        <w:t xml:space="preserve"> </w:t>
      </w:r>
      <w:r w:rsidR="00CE64BA" w:rsidRPr="00A57054">
        <w:rPr>
          <w:sz w:val="28"/>
          <w:szCs w:val="28"/>
        </w:rPr>
        <w:t xml:space="preserve"> </w:t>
      </w:r>
      <w:r w:rsidR="00ED2191" w:rsidRPr="00A57054">
        <w:rPr>
          <w:sz w:val="28"/>
          <w:szCs w:val="28"/>
        </w:rPr>
        <w:t xml:space="preserve">Hiệu trưởng </w:t>
      </w:r>
      <w:r w:rsidR="00767A8A" w:rsidRPr="00A57054">
        <w:rPr>
          <w:sz w:val="28"/>
          <w:szCs w:val="28"/>
        </w:rPr>
        <w:t xml:space="preserve">các </w:t>
      </w:r>
      <w:r w:rsidR="00ED2191" w:rsidRPr="00A57054">
        <w:rPr>
          <w:sz w:val="28"/>
          <w:szCs w:val="28"/>
        </w:rPr>
        <w:t>trường THPT</w:t>
      </w:r>
      <w:r w:rsidR="00FC76BF">
        <w:t>.</w:t>
      </w:r>
    </w:p>
    <w:p w14:paraId="2D51DF12" w14:textId="77777777" w:rsidR="00812246" w:rsidRPr="00ED2191" w:rsidRDefault="00812246" w:rsidP="00812246">
      <w:pPr>
        <w:ind w:left="2880"/>
      </w:pPr>
    </w:p>
    <w:p w14:paraId="38E792E7" w14:textId="172B9A59" w:rsidR="005709BA" w:rsidRDefault="00CE64BA" w:rsidP="00812246">
      <w:pPr>
        <w:spacing w:line="340" w:lineRule="exact"/>
        <w:jc w:val="both"/>
        <w:rPr>
          <w:sz w:val="26"/>
          <w:szCs w:val="26"/>
        </w:rPr>
      </w:pPr>
      <w:r w:rsidRPr="007C4902">
        <w:rPr>
          <w:sz w:val="26"/>
          <w:szCs w:val="26"/>
        </w:rPr>
        <w:tab/>
      </w:r>
      <w:r w:rsidR="00ED2191">
        <w:rPr>
          <w:sz w:val="26"/>
          <w:szCs w:val="26"/>
        </w:rPr>
        <w:t>Căn cứ</w:t>
      </w:r>
      <w:r w:rsidR="005709BA">
        <w:rPr>
          <w:sz w:val="26"/>
          <w:szCs w:val="26"/>
        </w:rPr>
        <w:t xml:space="preserve"> văn </w:t>
      </w:r>
      <w:r w:rsidR="00ED2191">
        <w:rPr>
          <w:sz w:val="26"/>
          <w:szCs w:val="26"/>
        </w:rPr>
        <w:t xml:space="preserve">bản </w:t>
      </w:r>
      <w:r w:rsidR="005709BA">
        <w:rPr>
          <w:sz w:val="26"/>
          <w:szCs w:val="26"/>
        </w:rPr>
        <w:t>ngày</w:t>
      </w:r>
      <w:r w:rsidR="00767A8A">
        <w:rPr>
          <w:sz w:val="26"/>
          <w:szCs w:val="26"/>
        </w:rPr>
        <w:t xml:space="preserve"> </w:t>
      </w:r>
      <w:r w:rsidR="00D56727">
        <w:rPr>
          <w:sz w:val="26"/>
          <w:szCs w:val="26"/>
          <w:lang w:val="vi-VN"/>
        </w:rPr>
        <w:t xml:space="preserve">08 </w:t>
      </w:r>
      <w:r w:rsidR="005709BA">
        <w:rPr>
          <w:sz w:val="26"/>
          <w:szCs w:val="26"/>
        </w:rPr>
        <w:t xml:space="preserve">tháng </w:t>
      </w:r>
      <w:r w:rsidR="00812246">
        <w:rPr>
          <w:sz w:val="26"/>
          <w:szCs w:val="26"/>
        </w:rPr>
        <w:t>4</w:t>
      </w:r>
      <w:r w:rsidR="005709BA">
        <w:rPr>
          <w:sz w:val="26"/>
          <w:szCs w:val="26"/>
        </w:rPr>
        <w:t xml:space="preserve"> năm 20</w:t>
      </w:r>
      <w:r w:rsidR="00D56727">
        <w:rPr>
          <w:sz w:val="26"/>
          <w:szCs w:val="26"/>
          <w:lang w:val="vi-VN"/>
        </w:rPr>
        <w:t>20</w:t>
      </w:r>
      <w:r w:rsidR="005709BA">
        <w:rPr>
          <w:sz w:val="26"/>
          <w:szCs w:val="26"/>
        </w:rPr>
        <w:t xml:space="preserve"> của </w:t>
      </w:r>
      <w:r w:rsidR="00ED2191">
        <w:rPr>
          <w:sz w:val="26"/>
          <w:szCs w:val="26"/>
        </w:rPr>
        <w:t xml:space="preserve">Công ty TNHH Aeon Việt Nam về </w:t>
      </w:r>
      <w:r w:rsidR="00DE3CC5">
        <w:rPr>
          <w:sz w:val="26"/>
          <w:szCs w:val="26"/>
        </w:rPr>
        <w:t xml:space="preserve">hợp tác </w:t>
      </w:r>
      <w:r w:rsidR="00F420AD">
        <w:rPr>
          <w:sz w:val="26"/>
          <w:szCs w:val="26"/>
        </w:rPr>
        <w:t xml:space="preserve">tổ chức </w:t>
      </w:r>
      <w:r w:rsidR="005709BA">
        <w:rPr>
          <w:sz w:val="26"/>
          <w:szCs w:val="26"/>
        </w:rPr>
        <w:t xml:space="preserve">“Cuộc thi </w:t>
      </w:r>
      <w:r w:rsidR="00ED2191">
        <w:rPr>
          <w:sz w:val="26"/>
          <w:szCs w:val="26"/>
        </w:rPr>
        <w:t>hùng biện tiếng Anh cho học sinh THPT”</w:t>
      </w:r>
      <w:r w:rsidR="005124B4">
        <w:rPr>
          <w:sz w:val="26"/>
          <w:szCs w:val="26"/>
        </w:rPr>
        <w:t>.</w:t>
      </w:r>
    </w:p>
    <w:p w14:paraId="26FB67D5" w14:textId="199FDC96" w:rsidR="000974F9" w:rsidRDefault="000974F9" w:rsidP="00812246">
      <w:pPr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Căn cứ kế hoạch năm học </w:t>
      </w:r>
      <w:r w:rsidR="00D56727">
        <w:rPr>
          <w:sz w:val="26"/>
          <w:szCs w:val="26"/>
          <w:lang w:val="vi-VN"/>
        </w:rPr>
        <w:t>2019 -2020</w:t>
      </w:r>
      <w:r>
        <w:rPr>
          <w:sz w:val="26"/>
          <w:szCs w:val="26"/>
        </w:rPr>
        <w:t xml:space="preserve">; </w:t>
      </w:r>
    </w:p>
    <w:p w14:paraId="15CB2DE6" w14:textId="77777777" w:rsidR="00CF309B" w:rsidRPr="007C4902" w:rsidRDefault="00577418" w:rsidP="00A66964">
      <w:pPr>
        <w:spacing w:line="340" w:lineRule="exact"/>
        <w:ind w:firstLine="720"/>
        <w:jc w:val="both"/>
        <w:rPr>
          <w:sz w:val="26"/>
          <w:szCs w:val="26"/>
        </w:rPr>
      </w:pPr>
      <w:r w:rsidRPr="007C4902">
        <w:rPr>
          <w:sz w:val="26"/>
          <w:szCs w:val="26"/>
        </w:rPr>
        <w:t>Sở Giáo dục và Đào tạo Thành phố H</w:t>
      </w:r>
      <w:r w:rsidR="008E4D76" w:rsidRPr="007C4902">
        <w:rPr>
          <w:sz w:val="26"/>
          <w:szCs w:val="26"/>
        </w:rPr>
        <w:t>ồ</w:t>
      </w:r>
      <w:r w:rsidRPr="007C4902">
        <w:rPr>
          <w:sz w:val="26"/>
          <w:szCs w:val="26"/>
        </w:rPr>
        <w:t xml:space="preserve"> Chí Minh</w:t>
      </w:r>
      <w:r w:rsidR="008E4D76" w:rsidRPr="007C4902">
        <w:rPr>
          <w:sz w:val="26"/>
          <w:szCs w:val="26"/>
        </w:rPr>
        <w:t xml:space="preserve"> </w:t>
      </w:r>
      <w:r w:rsidR="00DE3CC5">
        <w:rPr>
          <w:sz w:val="26"/>
          <w:szCs w:val="26"/>
        </w:rPr>
        <w:t>thông báo</w:t>
      </w:r>
      <w:r w:rsidR="008E4D76" w:rsidRPr="007C4902">
        <w:rPr>
          <w:sz w:val="26"/>
          <w:szCs w:val="26"/>
        </w:rPr>
        <w:t xml:space="preserve"> cuộc thi </w:t>
      </w:r>
      <w:r w:rsidR="00C157A2">
        <w:rPr>
          <w:sz w:val="26"/>
          <w:szCs w:val="26"/>
        </w:rPr>
        <w:t xml:space="preserve">hùng biện tiếng Anh dành cho học sinh ở </w:t>
      </w:r>
      <w:r w:rsidR="006964E1">
        <w:rPr>
          <w:sz w:val="26"/>
          <w:szCs w:val="26"/>
        </w:rPr>
        <w:t>các</w:t>
      </w:r>
      <w:r w:rsidR="00C157A2">
        <w:rPr>
          <w:sz w:val="26"/>
          <w:szCs w:val="26"/>
        </w:rPr>
        <w:t xml:space="preserve"> trường</w:t>
      </w:r>
      <w:r w:rsidR="008E4D76" w:rsidRPr="007C4902">
        <w:rPr>
          <w:sz w:val="26"/>
          <w:szCs w:val="26"/>
        </w:rPr>
        <w:t xml:space="preserve"> </w:t>
      </w:r>
      <w:r w:rsidR="00CA586D">
        <w:rPr>
          <w:sz w:val="26"/>
          <w:szCs w:val="26"/>
        </w:rPr>
        <w:t>THPT</w:t>
      </w:r>
      <w:r w:rsidR="00CA586D" w:rsidRPr="007C4902">
        <w:rPr>
          <w:sz w:val="26"/>
          <w:szCs w:val="26"/>
        </w:rPr>
        <w:t xml:space="preserve"> </w:t>
      </w:r>
      <w:r w:rsidR="007C4902" w:rsidRPr="007C4902">
        <w:rPr>
          <w:sz w:val="26"/>
          <w:szCs w:val="26"/>
        </w:rPr>
        <w:t xml:space="preserve">với </w:t>
      </w:r>
      <w:r w:rsidR="00AC1C0D" w:rsidRPr="007C4902">
        <w:rPr>
          <w:sz w:val="26"/>
          <w:szCs w:val="26"/>
        </w:rPr>
        <w:t>những nội dung như sau:</w:t>
      </w:r>
    </w:p>
    <w:p w14:paraId="2EAC8A07" w14:textId="7D02557F" w:rsidR="00AC1C0D" w:rsidRPr="00BF43EA" w:rsidRDefault="00AC1C0D" w:rsidP="00A66964">
      <w:pPr>
        <w:numPr>
          <w:ilvl w:val="0"/>
          <w:numId w:val="9"/>
        </w:numPr>
        <w:spacing w:before="120" w:after="120"/>
        <w:jc w:val="both"/>
        <w:rPr>
          <w:b/>
          <w:iCs/>
          <w:sz w:val="26"/>
          <w:szCs w:val="26"/>
        </w:rPr>
      </w:pPr>
      <w:r w:rsidRPr="007C4902">
        <w:rPr>
          <w:b/>
          <w:sz w:val="26"/>
          <w:szCs w:val="26"/>
        </w:rPr>
        <w:t>Chủ đề:</w:t>
      </w:r>
      <w:r w:rsidR="00C157A2">
        <w:rPr>
          <w:b/>
          <w:sz w:val="26"/>
          <w:szCs w:val="26"/>
        </w:rPr>
        <w:t xml:space="preserve"> </w:t>
      </w:r>
      <w:r w:rsidR="00BF43EA" w:rsidRPr="00BF43EA">
        <w:rPr>
          <w:b/>
          <w:iCs/>
        </w:rPr>
        <w:t xml:space="preserve">Những đề xuất, giải pháp để cải thiện vấn đề vệ sinh an toàn thực phẩm </w:t>
      </w:r>
      <w:r w:rsidR="00767A8A" w:rsidRPr="00BF43EA">
        <w:rPr>
          <w:b/>
          <w:iCs/>
          <w:sz w:val="26"/>
          <w:szCs w:val="26"/>
        </w:rPr>
        <w:t>tại Thành phố Hồ Chí Minh.</w:t>
      </w:r>
    </w:p>
    <w:p w14:paraId="2C37EE3C" w14:textId="77777777" w:rsidR="00AC1C0D" w:rsidRPr="007C4902" w:rsidRDefault="00AC1C0D" w:rsidP="00A66964">
      <w:pPr>
        <w:numPr>
          <w:ilvl w:val="0"/>
          <w:numId w:val="9"/>
        </w:numPr>
        <w:spacing w:before="120" w:after="120"/>
        <w:jc w:val="both"/>
        <w:rPr>
          <w:b/>
          <w:sz w:val="26"/>
          <w:szCs w:val="26"/>
        </w:rPr>
      </w:pPr>
      <w:r w:rsidRPr="007C4902">
        <w:rPr>
          <w:b/>
          <w:sz w:val="26"/>
          <w:szCs w:val="26"/>
        </w:rPr>
        <w:t>Thể lệ dự thi:</w:t>
      </w:r>
    </w:p>
    <w:p w14:paraId="78BB3668" w14:textId="77777777" w:rsidR="00616950" w:rsidRDefault="00AC1C0D" w:rsidP="00616950">
      <w:pPr>
        <w:numPr>
          <w:ilvl w:val="0"/>
          <w:numId w:val="11"/>
        </w:numPr>
        <w:spacing w:before="120" w:after="120"/>
        <w:ind w:left="709"/>
        <w:jc w:val="both"/>
        <w:rPr>
          <w:sz w:val="26"/>
          <w:szCs w:val="26"/>
        </w:rPr>
      </w:pPr>
      <w:r w:rsidRPr="00EB0D28">
        <w:rPr>
          <w:sz w:val="26"/>
          <w:szCs w:val="26"/>
        </w:rPr>
        <w:t xml:space="preserve">Điều kiện </w:t>
      </w:r>
      <w:r w:rsidR="009C07C6">
        <w:rPr>
          <w:sz w:val="26"/>
          <w:szCs w:val="26"/>
        </w:rPr>
        <w:t>xét tu</w:t>
      </w:r>
      <w:r w:rsidR="006964E1">
        <w:rPr>
          <w:sz w:val="26"/>
          <w:szCs w:val="26"/>
        </w:rPr>
        <w:t>yển</w:t>
      </w:r>
      <w:r w:rsidRPr="00EB0D28">
        <w:rPr>
          <w:sz w:val="26"/>
          <w:szCs w:val="26"/>
        </w:rPr>
        <w:t>:</w:t>
      </w:r>
      <w:r w:rsidR="00EB0D28">
        <w:rPr>
          <w:sz w:val="26"/>
          <w:szCs w:val="26"/>
        </w:rPr>
        <w:t xml:space="preserve"> </w:t>
      </w:r>
      <w:r w:rsidR="00C157A2" w:rsidRPr="00EB0D28">
        <w:rPr>
          <w:sz w:val="26"/>
          <w:szCs w:val="26"/>
        </w:rPr>
        <w:t xml:space="preserve"> </w:t>
      </w:r>
    </w:p>
    <w:p w14:paraId="41231FFA" w14:textId="77777777" w:rsidR="00AC1C0D" w:rsidRPr="00EB0D28" w:rsidRDefault="00C157A2" w:rsidP="00616950">
      <w:pPr>
        <w:spacing w:before="120" w:after="120"/>
        <w:ind w:firstLine="709"/>
        <w:jc w:val="both"/>
        <w:rPr>
          <w:sz w:val="26"/>
          <w:szCs w:val="26"/>
        </w:rPr>
      </w:pPr>
      <w:r w:rsidRPr="00EB0D28">
        <w:rPr>
          <w:sz w:val="26"/>
          <w:szCs w:val="26"/>
        </w:rPr>
        <w:t xml:space="preserve">Học sinh </w:t>
      </w:r>
      <w:r w:rsidR="00B559FB">
        <w:rPr>
          <w:sz w:val="26"/>
          <w:szCs w:val="26"/>
        </w:rPr>
        <w:t>lớp 10</w:t>
      </w:r>
      <w:r w:rsidR="00616950">
        <w:rPr>
          <w:sz w:val="26"/>
          <w:szCs w:val="26"/>
        </w:rPr>
        <w:t>, 11</w:t>
      </w:r>
      <w:r w:rsidR="00812246">
        <w:rPr>
          <w:sz w:val="26"/>
          <w:szCs w:val="26"/>
        </w:rPr>
        <w:t xml:space="preserve"> tại </w:t>
      </w:r>
      <w:r w:rsidR="006964E1">
        <w:rPr>
          <w:sz w:val="26"/>
          <w:szCs w:val="26"/>
        </w:rPr>
        <w:t>các</w:t>
      </w:r>
      <w:r w:rsidR="00812246">
        <w:rPr>
          <w:sz w:val="26"/>
          <w:szCs w:val="26"/>
        </w:rPr>
        <w:t xml:space="preserve"> </w:t>
      </w:r>
      <w:r w:rsidRPr="00EB0D28">
        <w:rPr>
          <w:sz w:val="26"/>
          <w:szCs w:val="26"/>
        </w:rPr>
        <w:t>trườ</w:t>
      </w:r>
      <w:r w:rsidR="00812246">
        <w:rPr>
          <w:sz w:val="26"/>
          <w:szCs w:val="26"/>
        </w:rPr>
        <w:t xml:space="preserve">ng THPT có điểm Trung bình môn Anh văn học kỳ I trên </w:t>
      </w:r>
      <w:r w:rsidR="00EE5C1F">
        <w:rPr>
          <w:sz w:val="26"/>
          <w:szCs w:val="26"/>
        </w:rPr>
        <w:t>8.0</w:t>
      </w:r>
      <w:r w:rsidR="00812246">
        <w:rPr>
          <w:sz w:val="26"/>
          <w:szCs w:val="26"/>
        </w:rPr>
        <w:t xml:space="preserve"> hoặc học sinh đạt giải trong các kỳ thi tiếng Anh cấp thành phố</w:t>
      </w:r>
      <w:r w:rsidR="000740E7">
        <w:rPr>
          <w:sz w:val="26"/>
          <w:szCs w:val="26"/>
        </w:rPr>
        <w:t xml:space="preserve"> có các chứng chỉ tương đương và khả năng giao tiếp Tiếng Anh tốt.</w:t>
      </w:r>
    </w:p>
    <w:p w14:paraId="7B8E9EBF" w14:textId="77777777" w:rsidR="00535046" w:rsidRDefault="006964E1" w:rsidP="00616950">
      <w:pPr>
        <w:numPr>
          <w:ilvl w:val="0"/>
          <w:numId w:val="11"/>
        </w:numPr>
        <w:spacing w:before="120" w:after="12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Hình thức xét tuyển</w:t>
      </w:r>
      <w:r w:rsidR="00535046">
        <w:rPr>
          <w:sz w:val="26"/>
          <w:szCs w:val="26"/>
        </w:rPr>
        <w:t>:</w:t>
      </w:r>
    </w:p>
    <w:p w14:paraId="296CF8EE" w14:textId="77777777" w:rsidR="00DE3CC5" w:rsidRPr="00762F6D" w:rsidRDefault="00535046" w:rsidP="00E520B2">
      <w:pPr>
        <w:spacing w:before="120" w:after="120"/>
        <w:ind w:left="709"/>
        <w:jc w:val="both"/>
        <w:rPr>
          <w:b/>
          <w:sz w:val="26"/>
          <w:szCs w:val="26"/>
        </w:rPr>
      </w:pPr>
      <w:r w:rsidRPr="00762F6D">
        <w:rPr>
          <w:b/>
          <w:sz w:val="26"/>
          <w:szCs w:val="26"/>
        </w:rPr>
        <w:t>- Vòng sơ tuyển</w:t>
      </w:r>
      <w:r w:rsidR="00DE3CC5" w:rsidRPr="00762F6D">
        <w:rPr>
          <w:b/>
          <w:sz w:val="26"/>
          <w:szCs w:val="26"/>
        </w:rPr>
        <w:t>:</w:t>
      </w:r>
    </w:p>
    <w:p w14:paraId="54967988" w14:textId="2DCB3723" w:rsidR="00812246" w:rsidRPr="00FC76BF" w:rsidRDefault="00FD1CB8" w:rsidP="00E520B2">
      <w:pPr>
        <w:numPr>
          <w:ilvl w:val="0"/>
          <w:numId w:val="12"/>
        </w:numPr>
        <w:spacing w:line="340" w:lineRule="exact"/>
        <w:ind w:left="567"/>
        <w:jc w:val="both"/>
        <w:rPr>
          <w:sz w:val="26"/>
          <w:szCs w:val="26"/>
        </w:rPr>
      </w:pPr>
      <w:r w:rsidRPr="00FC76BF">
        <w:rPr>
          <w:sz w:val="26"/>
          <w:szCs w:val="26"/>
          <w:lang w:val="vi-VN"/>
        </w:rPr>
        <w:t xml:space="preserve">Học sinh tham gia </w:t>
      </w:r>
      <w:r w:rsidRPr="00FC76BF">
        <w:rPr>
          <w:sz w:val="26"/>
          <w:szCs w:val="26"/>
        </w:rPr>
        <w:t xml:space="preserve">thiết kế </w:t>
      </w:r>
      <w:r w:rsidR="00FC76BF" w:rsidRPr="00FC76BF">
        <w:rPr>
          <w:sz w:val="26"/>
          <w:szCs w:val="26"/>
        </w:rPr>
        <w:t>01 video clip</w:t>
      </w:r>
      <w:r w:rsidRPr="00FC76BF">
        <w:rPr>
          <w:sz w:val="26"/>
          <w:szCs w:val="26"/>
        </w:rPr>
        <w:t xml:space="preserve"> về </w:t>
      </w:r>
      <w:bookmarkStart w:id="0" w:name="_Hlk512347769"/>
      <w:r w:rsidRPr="00FC76BF">
        <w:rPr>
          <w:b/>
          <w:i/>
          <w:sz w:val="26"/>
          <w:szCs w:val="26"/>
          <w:lang w:val="vi-VN"/>
        </w:rPr>
        <w:t>“</w:t>
      </w:r>
      <w:bookmarkEnd w:id="0"/>
      <w:r w:rsidR="00BF43EA" w:rsidRPr="00BF43EA">
        <w:rPr>
          <w:bCs/>
          <w:i/>
          <w:sz w:val="26"/>
          <w:szCs w:val="26"/>
        </w:rPr>
        <w:t>Những đề xuất, giải pháp để cải thiện vấn đề vệ sinh an toàn thực phẩm tại Thành phố Hồ Chí Minh</w:t>
      </w:r>
      <w:r w:rsidR="00BF43EA" w:rsidRPr="00BF43EA">
        <w:rPr>
          <w:b/>
          <w:iCs/>
          <w:sz w:val="26"/>
          <w:szCs w:val="26"/>
        </w:rPr>
        <w:t>.</w:t>
      </w:r>
      <w:r w:rsidRPr="00FC76BF">
        <w:rPr>
          <w:b/>
          <w:sz w:val="26"/>
          <w:szCs w:val="26"/>
        </w:rPr>
        <w:t>”</w:t>
      </w:r>
      <w:r w:rsidRPr="00FC76BF">
        <w:rPr>
          <w:i/>
          <w:sz w:val="26"/>
          <w:szCs w:val="26"/>
        </w:rPr>
        <w:t>có minh họa hình ảnh; có giải pháp xây dựng chế  độ dinh dưỡng khoa học cho học sinh trung học trong gia</w:t>
      </w:r>
      <w:r w:rsidR="00C50113" w:rsidRPr="00FC76BF">
        <w:rPr>
          <w:i/>
          <w:sz w:val="26"/>
          <w:szCs w:val="26"/>
        </w:rPr>
        <w:t>i</w:t>
      </w:r>
      <w:r w:rsidRPr="00FC76BF">
        <w:rPr>
          <w:i/>
          <w:sz w:val="26"/>
          <w:szCs w:val="26"/>
        </w:rPr>
        <w:t xml:space="preserve"> đoạn hiện nay. </w:t>
      </w:r>
      <w:r w:rsidRPr="00FC76BF">
        <w:rPr>
          <w:sz w:val="26"/>
          <w:szCs w:val="26"/>
        </w:rPr>
        <w:t>Nội dung</w:t>
      </w:r>
      <w:r w:rsidR="00812246" w:rsidRPr="00FC76BF">
        <w:rPr>
          <w:b/>
          <w:i/>
          <w:sz w:val="26"/>
          <w:szCs w:val="26"/>
        </w:rPr>
        <w:t xml:space="preserve"> </w:t>
      </w:r>
      <w:r w:rsidR="00FC76BF" w:rsidRPr="00FC76BF">
        <w:rPr>
          <w:b/>
          <w:i/>
          <w:sz w:val="26"/>
          <w:szCs w:val="26"/>
        </w:rPr>
        <w:t>đoạn clip</w:t>
      </w:r>
      <w:r w:rsidRPr="00FC76BF">
        <w:rPr>
          <w:b/>
          <w:i/>
          <w:sz w:val="26"/>
          <w:szCs w:val="26"/>
        </w:rPr>
        <w:t xml:space="preserve"> </w:t>
      </w:r>
      <w:r w:rsidR="00812246" w:rsidRPr="00FC76BF">
        <w:rPr>
          <w:sz w:val="26"/>
          <w:szCs w:val="26"/>
        </w:rPr>
        <w:t xml:space="preserve">bao gồm: Giới thiệu về bản thân, Vấn đề </w:t>
      </w:r>
      <w:r w:rsidRPr="00FC76BF">
        <w:rPr>
          <w:sz w:val="26"/>
          <w:szCs w:val="26"/>
        </w:rPr>
        <w:t>chế độ dinh dưỡng khoa học trong nhà trường phổ thông hiên nay</w:t>
      </w:r>
      <w:r w:rsidR="00812246" w:rsidRPr="00FC76BF">
        <w:rPr>
          <w:sz w:val="26"/>
          <w:szCs w:val="26"/>
        </w:rPr>
        <w:t>, đề xuất giải pháp khắc phục</w:t>
      </w:r>
      <w:r w:rsidR="001B65A0" w:rsidRPr="00FC76BF">
        <w:rPr>
          <w:sz w:val="26"/>
          <w:szCs w:val="26"/>
        </w:rPr>
        <w:t xml:space="preserve">, xây dựng chế độ dinh dưỡng khoa học cho học sinh phổ thông trong </w:t>
      </w:r>
      <w:r w:rsidR="006964E1" w:rsidRPr="00FC76BF">
        <w:rPr>
          <w:sz w:val="26"/>
          <w:szCs w:val="26"/>
        </w:rPr>
        <w:t>độ tuổi từ 15 – 18 tuổi</w:t>
      </w:r>
      <w:r w:rsidR="00FC76BF" w:rsidRPr="00FC76BF">
        <w:rPr>
          <w:sz w:val="26"/>
          <w:szCs w:val="26"/>
        </w:rPr>
        <w:t xml:space="preserve">, ngôn ngữ sử dụng Tiếng Anh. </w:t>
      </w:r>
    </w:p>
    <w:p w14:paraId="2BC143A7" w14:textId="4EA75C5F" w:rsidR="00812246" w:rsidRPr="00FC76BF" w:rsidRDefault="00812246" w:rsidP="00E520B2">
      <w:pPr>
        <w:numPr>
          <w:ilvl w:val="0"/>
          <w:numId w:val="12"/>
        </w:numPr>
        <w:spacing w:line="340" w:lineRule="exact"/>
        <w:ind w:left="567"/>
        <w:jc w:val="both"/>
        <w:rPr>
          <w:sz w:val="26"/>
          <w:szCs w:val="26"/>
        </w:rPr>
      </w:pPr>
      <w:r w:rsidRPr="00FC76BF">
        <w:rPr>
          <w:sz w:val="26"/>
          <w:szCs w:val="26"/>
        </w:rPr>
        <w:t xml:space="preserve">Mỗi trường THPT chọn ra </w:t>
      </w:r>
      <w:r w:rsidR="00767A8A" w:rsidRPr="00FC76BF">
        <w:rPr>
          <w:sz w:val="26"/>
          <w:szCs w:val="26"/>
        </w:rPr>
        <w:t>các</w:t>
      </w:r>
      <w:r w:rsidRPr="00FC76BF">
        <w:rPr>
          <w:sz w:val="26"/>
          <w:szCs w:val="26"/>
        </w:rPr>
        <w:t xml:space="preserve"> em học sinh đủ điều kiện để tham gia hội thi. </w:t>
      </w:r>
    </w:p>
    <w:p w14:paraId="304D3110" w14:textId="11E0FFAF" w:rsidR="00E520B2" w:rsidRPr="00FC76BF" w:rsidRDefault="00E520B2" w:rsidP="00E520B2">
      <w:pPr>
        <w:numPr>
          <w:ilvl w:val="0"/>
          <w:numId w:val="12"/>
        </w:numPr>
        <w:spacing w:line="340" w:lineRule="exact"/>
        <w:ind w:left="567"/>
        <w:jc w:val="both"/>
        <w:rPr>
          <w:sz w:val="26"/>
          <w:szCs w:val="26"/>
        </w:rPr>
      </w:pPr>
      <w:r w:rsidRPr="00FC76BF">
        <w:rPr>
          <w:sz w:val="26"/>
          <w:szCs w:val="26"/>
        </w:rPr>
        <w:t xml:space="preserve">Ban tổ chức </w:t>
      </w:r>
      <w:r w:rsidR="00057855" w:rsidRPr="00FC76BF">
        <w:rPr>
          <w:sz w:val="26"/>
          <w:szCs w:val="26"/>
        </w:rPr>
        <w:t>sẽ chon 1</w:t>
      </w:r>
      <w:r w:rsidR="00D56727">
        <w:rPr>
          <w:sz w:val="26"/>
          <w:szCs w:val="26"/>
          <w:lang w:val="vi-VN"/>
        </w:rPr>
        <w:t>0</w:t>
      </w:r>
      <w:r w:rsidR="00057855" w:rsidRPr="00FC76BF">
        <w:rPr>
          <w:sz w:val="26"/>
          <w:szCs w:val="26"/>
        </w:rPr>
        <w:t xml:space="preserve"> học sinh vào vòng chung kết. </w:t>
      </w:r>
    </w:p>
    <w:p w14:paraId="1C601306" w14:textId="77777777" w:rsidR="00DE3CC5" w:rsidRPr="00762F6D" w:rsidRDefault="00535046" w:rsidP="00E520B2">
      <w:pPr>
        <w:spacing w:before="120" w:after="120"/>
        <w:ind w:left="709"/>
        <w:jc w:val="both"/>
        <w:rPr>
          <w:b/>
          <w:sz w:val="26"/>
          <w:szCs w:val="26"/>
        </w:rPr>
      </w:pPr>
      <w:r w:rsidRPr="00762F6D">
        <w:rPr>
          <w:b/>
          <w:sz w:val="26"/>
          <w:szCs w:val="26"/>
        </w:rPr>
        <w:t>- Vòng Chung kết</w:t>
      </w:r>
      <w:r w:rsidR="00DE3CC5" w:rsidRPr="00762F6D">
        <w:rPr>
          <w:b/>
          <w:sz w:val="26"/>
          <w:szCs w:val="26"/>
        </w:rPr>
        <w:t>:</w:t>
      </w:r>
    </w:p>
    <w:p w14:paraId="2CC68959" w14:textId="2A5322E9" w:rsidR="00057855" w:rsidRDefault="00751118" w:rsidP="00E520B2">
      <w:pPr>
        <w:numPr>
          <w:ilvl w:val="0"/>
          <w:numId w:val="12"/>
        </w:numPr>
        <w:spacing w:line="340" w:lineRule="exact"/>
        <w:ind w:left="567"/>
        <w:jc w:val="both"/>
        <w:rPr>
          <w:lang w:val="vi-VN"/>
        </w:rPr>
      </w:pPr>
      <w:r w:rsidRPr="00E520B2">
        <w:rPr>
          <w:sz w:val="26"/>
          <w:szCs w:val="26"/>
          <w:lang w:val="vi-VN"/>
        </w:rPr>
        <w:t>Thí</w:t>
      </w:r>
      <w:r w:rsidRPr="006F1DD8">
        <w:rPr>
          <w:lang w:val="vi-VN"/>
        </w:rPr>
        <w:t xml:space="preserve"> sinh dự thi vòng chung kết phải thực hiện 2 phần thi</w:t>
      </w:r>
      <w:r w:rsidR="00D56727">
        <w:rPr>
          <w:lang w:val="vi-VN"/>
        </w:rPr>
        <w:t xml:space="preserve"> qua trực tuyến: </w:t>
      </w:r>
    </w:p>
    <w:p w14:paraId="578FEFB3" w14:textId="77777777" w:rsidR="00057855" w:rsidRDefault="00751118" w:rsidP="00057855">
      <w:pPr>
        <w:numPr>
          <w:ilvl w:val="0"/>
          <w:numId w:val="14"/>
        </w:numPr>
        <w:spacing w:line="340" w:lineRule="exact"/>
        <w:jc w:val="both"/>
        <w:rPr>
          <w:lang w:val="vi-VN"/>
        </w:rPr>
      </w:pPr>
      <w:r w:rsidRPr="006F1DD8">
        <w:rPr>
          <w:lang w:val="vi-VN"/>
        </w:rPr>
        <w:t>Giới thiệu về bản thân bằng Tiế</w:t>
      </w:r>
      <w:r>
        <w:rPr>
          <w:lang w:val="vi-VN"/>
        </w:rPr>
        <w:t xml:space="preserve">ng anh, </w:t>
      </w:r>
    </w:p>
    <w:p w14:paraId="47EB9419" w14:textId="5D24A56A" w:rsidR="00535046" w:rsidRPr="00751118" w:rsidRDefault="00751118" w:rsidP="00057855">
      <w:pPr>
        <w:numPr>
          <w:ilvl w:val="0"/>
          <w:numId w:val="14"/>
        </w:numPr>
        <w:spacing w:line="340" w:lineRule="exact"/>
        <w:jc w:val="both"/>
        <w:rPr>
          <w:lang w:val="vi-VN"/>
        </w:rPr>
      </w:pPr>
      <w:r w:rsidRPr="006F1DD8">
        <w:rPr>
          <w:lang w:val="vi-VN"/>
        </w:rPr>
        <w:t xml:space="preserve">Hùng biện bằng tiếng Anh: </w:t>
      </w:r>
      <w:r w:rsidR="00BF43EA" w:rsidRPr="00BF43EA">
        <w:rPr>
          <w:b/>
          <w:i/>
          <w:sz w:val="26"/>
          <w:szCs w:val="26"/>
        </w:rPr>
        <w:t>Những đề xuất, giải pháp để cải thiện vấn đề vệ sinh an toàn thực phẩm tại Thành phố Hồ Chí Minh nói riêng và Việt Nam nói riêng.</w:t>
      </w:r>
      <w:r w:rsidR="00BF43EA">
        <w:rPr>
          <w:b/>
          <w:iCs/>
          <w:sz w:val="26"/>
          <w:szCs w:val="26"/>
        </w:rPr>
        <w:t xml:space="preserve"> </w:t>
      </w:r>
      <w:r w:rsidR="00616950">
        <w:rPr>
          <w:b/>
          <w:i/>
        </w:rPr>
        <w:t xml:space="preserve"> </w:t>
      </w:r>
    </w:p>
    <w:p w14:paraId="339D5667" w14:textId="77777777" w:rsidR="00AC1C0D" w:rsidRPr="007C4902" w:rsidRDefault="00AC1C0D" w:rsidP="00616950">
      <w:pPr>
        <w:numPr>
          <w:ilvl w:val="0"/>
          <w:numId w:val="11"/>
        </w:numPr>
        <w:spacing w:before="120" w:after="120"/>
        <w:ind w:left="709"/>
        <w:jc w:val="both"/>
        <w:rPr>
          <w:sz w:val="26"/>
          <w:szCs w:val="26"/>
        </w:rPr>
      </w:pPr>
      <w:r w:rsidRPr="007C4902">
        <w:rPr>
          <w:sz w:val="26"/>
          <w:szCs w:val="26"/>
        </w:rPr>
        <w:t xml:space="preserve">Qui định về </w:t>
      </w:r>
      <w:r w:rsidR="001B65A0">
        <w:rPr>
          <w:sz w:val="26"/>
          <w:szCs w:val="26"/>
        </w:rPr>
        <w:t>sản phẩm tham gia xét tuyển</w:t>
      </w:r>
      <w:r w:rsidRPr="007C4902">
        <w:rPr>
          <w:sz w:val="26"/>
          <w:szCs w:val="26"/>
        </w:rPr>
        <w:t>:</w:t>
      </w:r>
    </w:p>
    <w:p w14:paraId="360886A9" w14:textId="22D8667E" w:rsidR="004069F6" w:rsidRPr="00FC76BF" w:rsidRDefault="00BF33DF" w:rsidP="00A72250">
      <w:pPr>
        <w:numPr>
          <w:ilvl w:val="0"/>
          <w:numId w:val="6"/>
        </w:numPr>
        <w:shd w:val="clear" w:color="auto" w:fill="FFFFFF"/>
        <w:ind w:left="709"/>
        <w:jc w:val="both"/>
        <w:rPr>
          <w:sz w:val="26"/>
          <w:szCs w:val="26"/>
        </w:rPr>
      </w:pPr>
      <w:r w:rsidRPr="00FC76BF">
        <w:rPr>
          <w:sz w:val="26"/>
          <w:szCs w:val="26"/>
        </w:rPr>
        <w:t>01 đoạn clip giới thiệu về bản th</w:t>
      </w:r>
      <w:r w:rsidR="00EE5C1F" w:rsidRPr="00FC76BF">
        <w:rPr>
          <w:sz w:val="26"/>
          <w:szCs w:val="26"/>
        </w:rPr>
        <w:t>â</w:t>
      </w:r>
      <w:r w:rsidRPr="00FC76BF">
        <w:rPr>
          <w:sz w:val="26"/>
          <w:szCs w:val="26"/>
        </w:rPr>
        <w:t>n và suy nghĩ của bạn về chế độ dinh d</w:t>
      </w:r>
      <w:r w:rsidR="00207FAD" w:rsidRPr="00FC76BF">
        <w:rPr>
          <w:sz w:val="26"/>
          <w:szCs w:val="26"/>
        </w:rPr>
        <w:t xml:space="preserve">ưỡng của giới trẻ hiện nay. </w:t>
      </w:r>
      <w:r w:rsidR="00207FAD" w:rsidRPr="00FC76BF">
        <w:rPr>
          <w:sz w:val="26"/>
          <w:szCs w:val="26"/>
          <w:lang w:val="vi-VN"/>
        </w:rPr>
        <w:t xml:space="preserve">Vận động </w:t>
      </w:r>
      <w:r w:rsidR="00207FAD" w:rsidRPr="00FC76BF">
        <w:rPr>
          <w:sz w:val="26"/>
          <w:szCs w:val="26"/>
        </w:rPr>
        <w:t xml:space="preserve">các bạn học sinh thực hiên xây dựng chế độ dinh dưỡng khoa học đáp </w:t>
      </w:r>
      <w:r w:rsidR="00207FAD" w:rsidRPr="00FC76BF">
        <w:rPr>
          <w:sz w:val="26"/>
          <w:szCs w:val="26"/>
        </w:rPr>
        <w:lastRenderedPageBreak/>
        <w:t>ứng quá trình học tập trong giai đoạn hiện nay.</w:t>
      </w:r>
      <w:r w:rsidR="00EE5C1F" w:rsidRPr="00FC76BF">
        <w:rPr>
          <w:sz w:val="26"/>
          <w:szCs w:val="26"/>
        </w:rPr>
        <w:t xml:space="preserve"> Đoạn clip không quá 3 phút. Phần âm thanh (nói) của</w:t>
      </w:r>
      <w:r w:rsidR="00516DC7" w:rsidRPr="00FC76BF">
        <w:rPr>
          <w:sz w:val="26"/>
          <w:szCs w:val="26"/>
        </w:rPr>
        <w:t xml:space="preserve"> đoạn clip không có tạp âm, rõ ràng giọng nói của thí sinh.</w:t>
      </w:r>
      <w:r w:rsidR="00FC76BF" w:rsidRPr="00FC76BF">
        <w:rPr>
          <w:sz w:val="26"/>
          <w:szCs w:val="26"/>
        </w:rPr>
        <w:t xml:space="preserve"> Thí sinh sử dụng ngôn ngữ chính là tiếng Anh.</w:t>
      </w:r>
    </w:p>
    <w:p w14:paraId="0022C1B0" w14:textId="77777777" w:rsidR="000B6780" w:rsidRPr="00FC76BF" w:rsidRDefault="006964E1" w:rsidP="000B6780">
      <w:pPr>
        <w:numPr>
          <w:ilvl w:val="0"/>
          <w:numId w:val="6"/>
        </w:numPr>
        <w:shd w:val="clear" w:color="auto" w:fill="FFFFFF"/>
        <w:ind w:left="709"/>
        <w:jc w:val="both"/>
        <w:rPr>
          <w:sz w:val="26"/>
          <w:szCs w:val="26"/>
        </w:rPr>
      </w:pPr>
      <w:r w:rsidRPr="00FC76BF">
        <w:rPr>
          <w:sz w:val="26"/>
          <w:szCs w:val="26"/>
        </w:rPr>
        <w:t xml:space="preserve">Ban tổ chức chỉ tiếp nhận sản phẩm dự thi dưới dạng </w:t>
      </w:r>
      <w:r w:rsidR="00767A8A" w:rsidRPr="00FC76BF">
        <w:rPr>
          <w:sz w:val="26"/>
          <w:szCs w:val="26"/>
        </w:rPr>
        <w:t xml:space="preserve">file </w:t>
      </w:r>
      <w:r w:rsidR="00207FAD" w:rsidRPr="00FC76BF">
        <w:rPr>
          <w:sz w:val="26"/>
          <w:szCs w:val="26"/>
        </w:rPr>
        <w:t>mp4</w:t>
      </w:r>
      <w:r w:rsidR="000B6780" w:rsidRPr="00FC76BF">
        <w:rPr>
          <w:sz w:val="26"/>
          <w:szCs w:val="26"/>
        </w:rPr>
        <w:t xml:space="preserve"> bằng hình thức sau: clip được tải lên Youtube bằng tài khoản cá nhân của người dự thi, sao chép đường link và nộp bài theo hướng dẫn bên dưới. </w:t>
      </w:r>
    </w:p>
    <w:p w14:paraId="506D2A91" w14:textId="77777777" w:rsidR="00AC1C0D" w:rsidRPr="007C4902" w:rsidRDefault="004069F6" w:rsidP="00A72250">
      <w:pPr>
        <w:numPr>
          <w:ilvl w:val="0"/>
          <w:numId w:val="11"/>
        </w:numPr>
        <w:spacing w:before="120" w:after="120"/>
        <w:ind w:left="709"/>
        <w:jc w:val="both"/>
        <w:rPr>
          <w:sz w:val="26"/>
          <w:szCs w:val="26"/>
        </w:rPr>
      </w:pPr>
      <w:r w:rsidRPr="007C4902">
        <w:rPr>
          <w:sz w:val="26"/>
          <w:szCs w:val="26"/>
        </w:rPr>
        <w:t>Hình thức gửi bài dự thi:</w:t>
      </w:r>
    </w:p>
    <w:p w14:paraId="2FEF9D04" w14:textId="765D3492" w:rsidR="004069F6" w:rsidRPr="00F43121" w:rsidRDefault="004069F6" w:rsidP="00F43121">
      <w:pPr>
        <w:numPr>
          <w:ilvl w:val="0"/>
          <w:numId w:val="6"/>
        </w:numPr>
        <w:shd w:val="clear" w:color="auto" w:fill="FFFFFF"/>
        <w:ind w:left="709"/>
        <w:jc w:val="both"/>
        <w:rPr>
          <w:sz w:val="26"/>
          <w:szCs w:val="26"/>
        </w:rPr>
      </w:pPr>
      <w:r w:rsidRPr="007C4902">
        <w:rPr>
          <w:sz w:val="26"/>
          <w:szCs w:val="26"/>
        </w:rPr>
        <w:t xml:space="preserve">Học sinh nộp bài dự thi </w:t>
      </w:r>
      <w:r w:rsidR="00BD4009">
        <w:rPr>
          <w:sz w:val="26"/>
          <w:szCs w:val="26"/>
        </w:rPr>
        <w:t>trực tiếp</w:t>
      </w:r>
      <w:r w:rsidR="00876E85">
        <w:rPr>
          <w:sz w:val="26"/>
          <w:szCs w:val="26"/>
        </w:rPr>
        <w:t xml:space="preserve"> qua đường link </w:t>
      </w:r>
      <w:r w:rsidR="00F43121">
        <w:rPr>
          <w:sz w:val="26"/>
          <w:szCs w:val="26"/>
          <w:lang w:val="vi-VN"/>
        </w:rPr>
        <w:t xml:space="preserve"> đính kèm bằng tài khoản gmail (</w:t>
      </w:r>
      <w:r w:rsidR="00104FC2" w:rsidRPr="00104FC2">
        <w:rPr>
          <w:sz w:val="26"/>
          <w:szCs w:val="26"/>
        </w:rPr>
        <w:t>https://forms.gle/U6AK4A723Po5oM117</w:t>
      </w:r>
      <w:r w:rsidR="00F43121">
        <w:rPr>
          <w:sz w:val="26"/>
          <w:szCs w:val="26"/>
          <w:lang w:val="vi-VN"/>
        </w:rPr>
        <w:t>)</w:t>
      </w:r>
      <w:r w:rsidR="00876E85" w:rsidRPr="00F43121">
        <w:rPr>
          <w:sz w:val="26"/>
          <w:szCs w:val="26"/>
        </w:rPr>
        <w:t xml:space="preserve">, và gửi về </w:t>
      </w:r>
      <w:r w:rsidR="000740E7" w:rsidRPr="00F43121">
        <w:rPr>
          <w:sz w:val="26"/>
          <w:szCs w:val="26"/>
        </w:rPr>
        <w:t xml:space="preserve">địa chỉ mail của hội thi </w:t>
      </w:r>
      <w:hyperlink r:id="rId11" w:history="1">
        <w:r w:rsidR="00767A8A" w:rsidRPr="00F16C3B">
          <w:rPr>
            <w:rStyle w:val="Siuktni"/>
          </w:rPr>
          <w:t>theasiayouthleadersvn@gmail.com</w:t>
        </w:r>
      </w:hyperlink>
      <w:r w:rsidR="000740E7" w:rsidRPr="00F43121">
        <w:rPr>
          <w:b/>
          <w:i/>
        </w:rPr>
        <w:t xml:space="preserve"> trước ngày </w:t>
      </w:r>
      <w:r w:rsidR="00D56727" w:rsidRPr="00F43121">
        <w:rPr>
          <w:b/>
          <w:i/>
          <w:lang w:val="vi-VN"/>
        </w:rPr>
        <w:t>20/5/2020</w:t>
      </w:r>
      <w:r w:rsidR="000740E7" w:rsidRPr="00F43121">
        <w:rPr>
          <w:sz w:val="26"/>
          <w:szCs w:val="26"/>
        </w:rPr>
        <w:t>.</w:t>
      </w:r>
    </w:p>
    <w:p w14:paraId="16677507" w14:textId="67532CFA" w:rsidR="00A66964" w:rsidRDefault="000740E7" w:rsidP="00E520B2">
      <w:pPr>
        <w:numPr>
          <w:ilvl w:val="0"/>
          <w:numId w:val="6"/>
        </w:numPr>
        <w:shd w:val="clear" w:color="auto" w:fill="FFFFFF"/>
        <w:ind w:left="709"/>
        <w:jc w:val="both"/>
        <w:rPr>
          <w:b/>
          <w:i/>
        </w:rPr>
      </w:pPr>
      <w:r>
        <w:rPr>
          <w:sz w:val="26"/>
          <w:szCs w:val="26"/>
        </w:rPr>
        <w:t xml:space="preserve">Ban giám hiệu nhà trường gửi danh sách đầy đủ thông tin của học sinh dự thi về phòng Giáo dục trung học </w:t>
      </w:r>
      <w:r>
        <w:rPr>
          <w:b/>
          <w:sz w:val="26"/>
          <w:szCs w:val="26"/>
        </w:rPr>
        <w:t xml:space="preserve">trước ngày </w:t>
      </w:r>
      <w:r>
        <w:rPr>
          <w:b/>
          <w:i/>
        </w:rPr>
        <w:t xml:space="preserve">trước ngày </w:t>
      </w:r>
      <w:r w:rsidR="00F533CA">
        <w:rPr>
          <w:b/>
          <w:i/>
          <w:lang w:val="vi-VN"/>
        </w:rPr>
        <w:t>20/5/2020</w:t>
      </w:r>
      <w:r w:rsidR="00A72250">
        <w:rPr>
          <w:b/>
          <w:i/>
        </w:rPr>
        <w:t xml:space="preserve"> qua địa chỉ mail: </w:t>
      </w:r>
      <w:hyperlink r:id="rId12" w:history="1">
        <w:r w:rsidR="00A72250" w:rsidRPr="00616950">
          <w:rPr>
            <w:rStyle w:val="Siuktni"/>
            <w:i/>
            <w:u w:val="none"/>
          </w:rPr>
          <w:t>htminh@hcm.edu.vn</w:t>
        </w:r>
      </w:hyperlink>
      <w:r w:rsidR="00A72250" w:rsidRPr="00616950">
        <w:rPr>
          <w:i/>
        </w:rPr>
        <w:t xml:space="preserve"> </w:t>
      </w:r>
    </w:p>
    <w:p w14:paraId="1A014777" w14:textId="77777777" w:rsidR="000740E7" w:rsidRDefault="000740E7" w:rsidP="000740E7">
      <w:pPr>
        <w:shd w:val="clear" w:color="auto" w:fill="FFFFFF"/>
        <w:ind w:left="720" w:firstLine="720"/>
        <w:jc w:val="both"/>
        <w:rPr>
          <w:b/>
          <w:i/>
        </w:rPr>
      </w:pPr>
    </w:p>
    <w:tbl>
      <w:tblPr>
        <w:tblW w:w="945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425"/>
        <w:gridCol w:w="1410"/>
        <w:gridCol w:w="992"/>
        <w:gridCol w:w="1418"/>
        <w:gridCol w:w="1701"/>
        <w:gridCol w:w="1843"/>
      </w:tblGrid>
      <w:tr w:rsidR="000740E7" w:rsidRPr="005B34DF" w14:paraId="3CA3132F" w14:textId="77777777" w:rsidTr="00F533CA">
        <w:tc>
          <w:tcPr>
            <w:tcW w:w="664" w:type="dxa"/>
            <w:shd w:val="clear" w:color="auto" w:fill="auto"/>
          </w:tcPr>
          <w:p w14:paraId="3E1F635E" w14:textId="77777777" w:rsidR="000740E7" w:rsidRPr="005B34DF" w:rsidRDefault="000740E7" w:rsidP="005B34DF">
            <w:pPr>
              <w:jc w:val="both"/>
              <w:rPr>
                <w:b/>
                <w:sz w:val="20"/>
                <w:szCs w:val="20"/>
              </w:rPr>
            </w:pPr>
            <w:r w:rsidRPr="005B34DF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1425" w:type="dxa"/>
            <w:shd w:val="clear" w:color="auto" w:fill="auto"/>
          </w:tcPr>
          <w:p w14:paraId="5533DD65" w14:textId="77777777" w:rsidR="000740E7" w:rsidRPr="005B34DF" w:rsidRDefault="000740E7" w:rsidP="005B34DF">
            <w:pPr>
              <w:jc w:val="both"/>
              <w:rPr>
                <w:b/>
                <w:sz w:val="20"/>
                <w:szCs w:val="20"/>
              </w:rPr>
            </w:pPr>
            <w:r w:rsidRPr="005B34DF">
              <w:rPr>
                <w:b/>
                <w:sz w:val="20"/>
                <w:szCs w:val="20"/>
              </w:rPr>
              <w:t>Họ và Tên</w:t>
            </w:r>
          </w:p>
        </w:tc>
        <w:tc>
          <w:tcPr>
            <w:tcW w:w="1410" w:type="dxa"/>
            <w:shd w:val="clear" w:color="auto" w:fill="auto"/>
          </w:tcPr>
          <w:p w14:paraId="41C15A23" w14:textId="77777777" w:rsidR="000740E7" w:rsidRPr="005B34DF" w:rsidRDefault="000740E7" w:rsidP="005B34DF">
            <w:pPr>
              <w:jc w:val="both"/>
              <w:rPr>
                <w:b/>
                <w:sz w:val="20"/>
                <w:szCs w:val="20"/>
              </w:rPr>
            </w:pPr>
            <w:r w:rsidRPr="005B34DF">
              <w:rPr>
                <w:b/>
                <w:sz w:val="20"/>
                <w:szCs w:val="20"/>
              </w:rPr>
              <w:t>Ngày sinh</w:t>
            </w:r>
          </w:p>
        </w:tc>
        <w:tc>
          <w:tcPr>
            <w:tcW w:w="992" w:type="dxa"/>
            <w:shd w:val="clear" w:color="auto" w:fill="auto"/>
          </w:tcPr>
          <w:p w14:paraId="31ABC084" w14:textId="5DFBAF8D" w:rsidR="000740E7" w:rsidRPr="00F533CA" w:rsidRDefault="00F533CA" w:rsidP="005B34DF">
            <w:pPr>
              <w:jc w:val="both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</w:rPr>
              <w:t>Đơn</w:t>
            </w:r>
            <w:r>
              <w:rPr>
                <w:b/>
                <w:sz w:val="20"/>
                <w:szCs w:val="20"/>
                <w:lang w:val="vi-VN"/>
              </w:rPr>
              <w:t xml:space="preserve"> vị</w:t>
            </w:r>
          </w:p>
        </w:tc>
        <w:tc>
          <w:tcPr>
            <w:tcW w:w="1418" w:type="dxa"/>
            <w:shd w:val="clear" w:color="auto" w:fill="auto"/>
          </w:tcPr>
          <w:p w14:paraId="25054C97" w14:textId="3BA257C6" w:rsidR="000740E7" w:rsidRPr="005B34DF" w:rsidRDefault="00F533CA" w:rsidP="005B34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Lớp</w:t>
            </w:r>
          </w:p>
        </w:tc>
        <w:tc>
          <w:tcPr>
            <w:tcW w:w="1701" w:type="dxa"/>
            <w:shd w:val="clear" w:color="auto" w:fill="auto"/>
          </w:tcPr>
          <w:p w14:paraId="5757FF04" w14:textId="77777777" w:rsidR="000740E7" w:rsidRPr="005B34DF" w:rsidRDefault="00EA5BA7" w:rsidP="005B34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Điểm Trung bình </w:t>
            </w:r>
            <w:r w:rsidR="000740E7" w:rsidRPr="005B34DF">
              <w:rPr>
                <w:b/>
                <w:sz w:val="20"/>
                <w:szCs w:val="20"/>
              </w:rPr>
              <w:t>Môn Tiếng Anh</w:t>
            </w:r>
          </w:p>
        </w:tc>
        <w:tc>
          <w:tcPr>
            <w:tcW w:w="1843" w:type="dxa"/>
            <w:shd w:val="clear" w:color="auto" w:fill="auto"/>
          </w:tcPr>
          <w:p w14:paraId="65DF2533" w14:textId="77777777" w:rsidR="000740E7" w:rsidRPr="005B34DF" w:rsidRDefault="000740E7" w:rsidP="005B34DF">
            <w:pPr>
              <w:jc w:val="both"/>
              <w:rPr>
                <w:b/>
                <w:sz w:val="20"/>
                <w:szCs w:val="20"/>
              </w:rPr>
            </w:pPr>
            <w:r w:rsidRPr="005B34DF">
              <w:rPr>
                <w:b/>
                <w:sz w:val="20"/>
                <w:szCs w:val="20"/>
              </w:rPr>
              <w:t>Chứng chỉ tiếng Anh</w:t>
            </w:r>
          </w:p>
        </w:tc>
      </w:tr>
      <w:tr w:rsidR="000740E7" w:rsidRPr="005B34DF" w14:paraId="219DB1E8" w14:textId="77777777" w:rsidTr="00F533CA">
        <w:tc>
          <w:tcPr>
            <w:tcW w:w="664" w:type="dxa"/>
            <w:shd w:val="clear" w:color="auto" w:fill="auto"/>
          </w:tcPr>
          <w:p w14:paraId="5723BD00" w14:textId="77777777" w:rsidR="000740E7" w:rsidRPr="005B34DF" w:rsidRDefault="000740E7" w:rsidP="005B34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11169B6B" w14:textId="77777777" w:rsidR="000740E7" w:rsidRPr="005B34DF" w:rsidRDefault="000740E7" w:rsidP="005B34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2B55195C" w14:textId="77777777" w:rsidR="000740E7" w:rsidRPr="005B34DF" w:rsidRDefault="000740E7" w:rsidP="005B34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ABAAED1" w14:textId="77777777" w:rsidR="000740E7" w:rsidRPr="005B34DF" w:rsidRDefault="000740E7" w:rsidP="005B34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D1844E" w14:textId="77777777" w:rsidR="000740E7" w:rsidRPr="005B34DF" w:rsidRDefault="000740E7" w:rsidP="005B34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ECD9242" w14:textId="77777777" w:rsidR="000740E7" w:rsidRPr="005B34DF" w:rsidRDefault="000740E7" w:rsidP="005B34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F70B35B" w14:textId="77777777" w:rsidR="000740E7" w:rsidRPr="005B34DF" w:rsidRDefault="000740E7" w:rsidP="005B34D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9BED0E5" w14:textId="77777777" w:rsidR="00663A5D" w:rsidRPr="007C4902" w:rsidRDefault="00663A5D" w:rsidP="00663A5D">
      <w:pPr>
        <w:numPr>
          <w:ilvl w:val="0"/>
          <w:numId w:val="11"/>
        </w:numPr>
        <w:spacing w:before="120" w:after="120"/>
        <w:jc w:val="both"/>
        <w:rPr>
          <w:sz w:val="26"/>
          <w:szCs w:val="26"/>
        </w:rPr>
      </w:pPr>
      <w:r w:rsidRPr="007C4902">
        <w:rPr>
          <w:sz w:val="26"/>
          <w:szCs w:val="26"/>
        </w:rPr>
        <w:t>Cơ cấu Giải thưởng:</w:t>
      </w:r>
    </w:p>
    <w:p w14:paraId="6860C332" w14:textId="17D084C9" w:rsidR="00EB0D28" w:rsidRDefault="00762F6D" w:rsidP="00EE5C1F">
      <w:pPr>
        <w:numPr>
          <w:ilvl w:val="0"/>
          <w:numId w:val="6"/>
        </w:numPr>
        <w:shd w:val="clear" w:color="auto" w:fill="FFFFFF"/>
        <w:tabs>
          <w:tab w:val="left" w:pos="993"/>
        </w:tabs>
        <w:ind w:left="426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Thí sinh đạt giải thứ tự từ 1 đến </w:t>
      </w:r>
      <w:r w:rsidR="00F533CA">
        <w:rPr>
          <w:sz w:val="26"/>
          <w:szCs w:val="26"/>
          <w:lang w:val="vi-VN"/>
        </w:rPr>
        <w:t>4</w:t>
      </w:r>
      <w:r w:rsidR="00663A5D" w:rsidRPr="007C4902">
        <w:rPr>
          <w:sz w:val="26"/>
          <w:szCs w:val="26"/>
        </w:rPr>
        <w:t xml:space="preserve"> </w:t>
      </w:r>
      <w:r>
        <w:rPr>
          <w:sz w:val="26"/>
          <w:szCs w:val="26"/>
        </w:rPr>
        <w:t>sẽ đại diện Thành phố Hồ Chí Minh tham gia chương trình Asia Youth Leaders (Nhà lãnh đạo trẻ Châu Á) tổ chức tại</w:t>
      </w:r>
      <w:r w:rsidR="00EA5BA7">
        <w:rPr>
          <w:sz w:val="26"/>
          <w:szCs w:val="26"/>
        </w:rPr>
        <w:t xml:space="preserve"> </w:t>
      </w:r>
      <w:r w:rsidR="00F533CA">
        <w:rPr>
          <w:sz w:val="26"/>
          <w:szCs w:val="26"/>
        </w:rPr>
        <w:t>Nhật</w:t>
      </w:r>
      <w:r w:rsidR="00F533CA">
        <w:rPr>
          <w:sz w:val="26"/>
          <w:szCs w:val="26"/>
          <w:lang w:val="vi-VN"/>
        </w:rPr>
        <w:t xml:space="preserve"> Bản </w:t>
      </w:r>
      <w:r>
        <w:rPr>
          <w:sz w:val="26"/>
          <w:szCs w:val="26"/>
        </w:rPr>
        <w:t>vào tháng 8/20</w:t>
      </w:r>
      <w:r w:rsidR="00F533CA">
        <w:rPr>
          <w:sz w:val="26"/>
          <w:szCs w:val="26"/>
          <w:lang w:val="vi-VN"/>
        </w:rPr>
        <w:t>20</w:t>
      </w:r>
      <w:r>
        <w:rPr>
          <w:sz w:val="26"/>
          <w:szCs w:val="26"/>
        </w:rPr>
        <w:t>, kinh phí do tập đoàn Aeon Nhật Bản đài thọ.</w:t>
      </w:r>
      <w:r w:rsidR="00EB0D28">
        <w:rPr>
          <w:sz w:val="26"/>
          <w:szCs w:val="26"/>
        </w:rPr>
        <w:t xml:space="preserve"> </w:t>
      </w:r>
      <w:r w:rsidR="002B7AE3">
        <w:rPr>
          <w:sz w:val="26"/>
          <w:szCs w:val="26"/>
        </w:rPr>
        <w:t>Những t</w:t>
      </w:r>
      <w:r w:rsidR="00EB0D28">
        <w:rPr>
          <w:sz w:val="26"/>
          <w:szCs w:val="26"/>
        </w:rPr>
        <w:t xml:space="preserve">hí sinh </w:t>
      </w:r>
      <w:r w:rsidR="00262F0F">
        <w:rPr>
          <w:sz w:val="26"/>
          <w:szCs w:val="26"/>
        </w:rPr>
        <w:t xml:space="preserve">được </w:t>
      </w:r>
      <w:r w:rsidR="00CA504A">
        <w:rPr>
          <w:sz w:val="26"/>
          <w:szCs w:val="26"/>
        </w:rPr>
        <w:t xml:space="preserve">chọn </w:t>
      </w:r>
      <w:r w:rsidR="002B7AE3">
        <w:rPr>
          <w:sz w:val="26"/>
          <w:szCs w:val="26"/>
        </w:rPr>
        <w:t xml:space="preserve">tham gia chương trình Asia Youth Leaders </w:t>
      </w:r>
      <w:r w:rsidR="00EB0D28">
        <w:rPr>
          <w:sz w:val="26"/>
          <w:szCs w:val="26"/>
        </w:rPr>
        <w:t xml:space="preserve">phải có </w:t>
      </w:r>
      <w:r w:rsidR="00FC76BF">
        <w:rPr>
          <w:sz w:val="26"/>
          <w:szCs w:val="26"/>
        </w:rPr>
        <w:t>trình độ tiếng anh phù hợp, có khả năng giao tiếp bằng tiếng Anh và có có kỹ năng làm việc nhóm</w:t>
      </w:r>
      <w:r w:rsidR="00EE5C1F">
        <w:rPr>
          <w:sz w:val="26"/>
          <w:szCs w:val="26"/>
        </w:rPr>
        <w:t>.</w:t>
      </w:r>
    </w:p>
    <w:p w14:paraId="632D457B" w14:textId="502100B1" w:rsidR="00762F6D" w:rsidRDefault="00762F6D" w:rsidP="00E520B2">
      <w:pPr>
        <w:numPr>
          <w:ilvl w:val="0"/>
          <w:numId w:val="6"/>
        </w:numPr>
        <w:shd w:val="clear" w:color="auto" w:fill="FFFFFF"/>
        <w:tabs>
          <w:tab w:val="left" w:pos="993"/>
        </w:tabs>
        <w:ind w:left="426" w:firstLine="425"/>
        <w:jc w:val="both"/>
        <w:rPr>
          <w:sz w:val="26"/>
          <w:szCs w:val="26"/>
        </w:rPr>
      </w:pPr>
      <w:r>
        <w:rPr>
          <w:sz w:val="26"/>
          <w:szCs w:val="26"/>
        </w:rPr>
        <w:t>Thí sinh đạt giải thứ tự từ</w:t>
      </w:r>
      <w:r w:rsidR="00EA5BA7">
        <w:rPr>
          <w:sz w:val="26"/>
          <w:szCs w:val="26"/>
        </w:rPr>
        <w:t xml:space="preserve"> </w:t>
      </w:r>
      <w:r w:rsidR="00F533CA">
        <w:rPr>
          <w:sz w:val="26"/>
          <w:szCs w:val="26"/>
          <w:lang w:val="vi-VN"/>
        </w:rPr>
        <w:t>5</w:t>
      </w:r>
      <w:r>
        <w:rPr>
          <w:sz w:val="26"/>
          <w:szCs w:val="26"/>
        </w:rPr>
        <w:t xml:space="preserve"> đến </w:t>
      </w:r>
      <w:r w:rsidR="00F533CA">
        <w:rPr>
          <w:sz w:val="26"/>
          <w:szCs w:val="26"/>
          <w:lang w:val="vi-VN"/>
        </w:rPr>
        <w:t>10</w:t>
      </w:r>
      <w:r>
        <w:rPr>
          <w:sz w:val="26"/>
          <w:szCs w:val="26"/>
        </w:rPr>
        <w:t>: 1.</w:t>
      </w:r>
      <w:r w:rsidR="00EE5C1F">
        <w:rPr>
          <w:sz w:val="26"/>
          <w:szCs w:val="26"/>
        </w:rPr>
        <w:t>5</w:t>
      </w:r>
      <w:r>
        <w:rPr>
          <w:sz w:val="26"/>
          <w:szCs w:val="26"/>
        </w:rPr>
        <w:t>00.000đ/giải</w:t>
      </w:r>
    </w:p>
    <w:p w14:paraId="5ACF643C" w14:textId="18D0C802" w:rsidR="00762F6D" w:rsidRPr="007C4902" w:rsidRDefault="00762F6D" w:rsidP="00E520B2">
      <w:pPr>
        <w:numPr>
          <w:ilvl w:val="0"/>
          <w:numId w:val="6"/>
        </w:numPr>
        <w:shd w:val="clear" w:color="auto" w:fill="FFFFFF"/>
        <w:tabs>
          <w:tab w:val="left" w:pos="993"/>
        </w:tabs>
        <w:ind w:left="426" w:firstLine="425"/>
        <w:jc w:val="both"/>
        <w:rPr>
          <w:sz w:val="26"/>
          <w:szCs w:val="26"/>
        </w:rPr>
      </w:pPr>
      <w:r>
        <w:rPr>
          <w:sz w:val="26"/>
          <w:szCs w:val="26"/>
        </w:rPr>
        <w:t>Ngoài ra còn có 0</w:t>
      </w:r>
      <w:r w:rsidR="00F533CA">
        <w:rPr>
          <w:sz w:val="26"/>
          <w:szCs w:val="26"/>
          <w:lang w:val="vi-VN"/>
        </w:rPr>
        <w:t>2</w:t>
      </w:r>
      <w:r>
        <w:rPr>
          <w:sz w:val="26"/>
          <w:szCs w:val="26"/>
        </w:rPr>
        <w:t xml:space="preserve"> </w:t>
      </w:r>
      <w:r w:rsidR="005124B4">
        <w:rPr>
          <w:sz w:val="26"/>
          <w:szCs w:val="26"/>
        </w:rPr>
        <w:t>giải</w:t>
      </w:r>
      <w:r>
        <w:rPr>
          <w:sz w:val="26"/>
          <w:szCs w:val="26"/>
        </w:rPr>
        <w:t xml:space="preserve"> thưởng dành cho trường có </w:t>
      </w:r>
      <w:r w:rsidR="00E520B2">
        <w:rPr>
          <w:sz w:val="26"/>
          <w:szCs w:val="26"/>
        </w:rPr>
        <w:t xml:space="preserve">nhiều đề tài tham gia có chất lượng nhất. </w:t>
      </w:r>
      <w:r w:rsidR="000740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614548DB" w14:textId="77777777" w:rsidR="008F5911" w:rsidRPr="007C4902" w:rsidRDefault="00336776" w:rsidP="00E520B2">
      <w:pPr>
        <w:numPr>
          <w:ilvl w:val="0"/>
          <w:numId w:val="6"/>
        </w:numPr>
        <w:shd w:val="clear" w:color="auto" w:fill="FFFFFF"/>
        <w:tabs>
          <w:tab w:val="left" w:pos="993"/>
        </w:tabs>
        <w:ind w:left="426" w:firstLine="425"/>
        <w:jc w:val="both"/>
        <w:rPr>
          <w:sz w:val="26"/>
          <w:szCs w:val="26"/>
        </w:rPr>
      </w:pPr>
      <w:r w:rsidRPr="007C4902">
        <w:rPr>
          <w:sz w:val="26"/>
          <w:szCs w:val="26"/>
        </w:rPr>
        <w:t>Để cuộc thi đạt kết quả tốt, đề nghị Thủ trưởng các đơn vị triển khai nội dung cuộc thi này đến học sinh và khuyến khích các em tham dự</w:t>
      </w:r>
      <w:r w:rsidR="008912B5" w:rsidRPr="007C4902">
        <w:rPr>
          <w:sz w:val="26"/>
          <w:szCs w:val="26"/>
        </w:rPr>
        <w:t>.</w:t>
      </w:r>
    </w:p>
    <w:p w14:paraId="3A08EB73" w14:textId="77777777" w:rsidR="00A66964" w:rsidRPr="0074193C" w:rsidRDefault="00A66964" w:rsidP="00A66964">
      <w:pPr>
        <w:spacing w:before="120" w:after="120"/>
        <w:jc w:val="both"/>
      </w:pPr>
    </w:p>
    <w:tbl>
      <w:tblPr>
        <w:tblW w:w="8570" w:type="dxa"/>
        <w:jc w:val="center"/>
        <w:tblLook w:val="0000" w:firstRow="0" w:lastRow="0" w:firstColumn="0" w:lastColumn="0" w:noHBand="0" w:noVBand="0"/>
      </w:tblPr>
      <w:tblGrid>
        <w:gridCol w:w="5080"/>
        <w:gridCol w:w="3490"/>
      </w:tblGrid>
      <w:tr w:rsidR="00266155" w14:paraId="22EF9E42" w14:textId="77777777" w:rsidTr="006F1637">
        <w:trPr>
          <w:jc w:val="center"/>
        </w:trPr>
        <w:tc>
          <w:tcPr>
            <w:tcW w:w="5080" w:type="dxa"/>
          </w:tcPr>
          <w:p w14:paraId="033D7838" w14:textId="77777777" w:rsidR="00A66964" w:rsidRDefault="00A66964" w:rsidP="00A66964">
            <w:pPr>
              <w:pStyle w:val="ThnVnban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 :</w:t>
            </w:r>
          </w:p>
          <w:p w14:paraId="68399CDC" w14:textId="77777777" w:rsidR="00A66964" w:rsidRDefault="00A66964" w:rsidP="00A66964">
            <w:pPr>
              <w:pStyle w:val="ThnVnban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Như trên; </w:t>
            </w:r>
          </w:p>
          <w:p w14:paraId="05439DB0" w14:textId="5FC6C27F" w:rsidR="00EA5BA7" w:rsidRDefault="00EA5BA7" w:rsidP="00A66964">
            <w:pPr>
              <w:pStyle w:val="ThnVnban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Giám đốc (báo cáo)</w:t>
            </w:r>
          </w:p>
          <w:p w14:paraId="0E05136D" w14:textId="77777777" w:rsidR="00266155" w:rsidRPr="00FC4E05" w:rsidRDefault="00A66964" w:rsidP="00A66964">
            <w:pPr>
              <w:pStyle w:val="ThnVnban"/>
              <w:jc w:val="both"/>
              <w:rPr>
                <w:sz w:val="28"/>
                <w:lang w:val="pt-PT"/>
              </w:rPr>
            </w:pPr>
            <w:r>
              <w:rPr>
                <w:sz w:val="22"/>
                <w:szCs w:val="22"/>
              </w:rPr>
              <w:t>- Lưu : VP, GDTrH</w:t>
            </w:r>
            <w:r w:rsidR="00B875C9">
              <w:rPr>
                <w:sz w:val="22"/>
                <w:szCs w:val="22"/>
              </w:rPr>
              <w:t>.</w:t>
            </w:r>
            <w:r w:rsidR="008F5911" w:rsidRPr="008F5911">
              <w:rPr>
                <w:szCs w:val="26"/>
              </w:rPr>
              <w:tab/>
            </w:r>
            <w:r w:rsidR="00053661" w:rsidRPr="008F5911">
              <w:rPr>
                <w:szCs w:val="26"/>
              </w:rPr>
              <w:tab/>
            </w:r>
          </w:p>
          <w:p w14:paraId="73C6EFB2" w14:textId="77777777" w:rsidR="00EC0DE6" w:rsidRPr="00FC4E05" w:rsidRDefault="00EC0DE6" w:rsidP="00266155">
            <w:pPr>
              <w:pStyle w:val="ThnVnban"/>
              <w:jc w:val="both"/>
              <w:rPr>
                <w:sz w:val="28"/>
                <w:lang w:val="pt-PT"/>
              </w:rPr>
            </w:pPr>
          </w:p>
          <w:p w14:paraId="31E67B39" w14:textId="77777777" w:rsidR="00EC0DE6" w:rsidRPr="00FC4E05" w:rsidRDefault="00EC0DE6" w:rsidP="00266155">
            <w:pPr>
              <w:pStyle w:val="ThnVnban"/>
              <w:rPr>
                <w:b/>
                <w:i/>
                <w:sz w:val="24"/>
                <w:lang w:val="pt-PT"/>
              </w:rPr>
            </w:pPr>
          </w:p>
          <w:p w14:paraId="72120169" w14:textId="77777777" w:rsidR="00266155" w:rsidRDefault="00266155" w:rsidP="00266155">
            <w:pPr>
              <w:pStyle w:val="ThnVnban"/>
              <w:jc w:val="both"/>
              <w:rPr>
                <w:sz w:val="20"/>
              </w:rPr>
            </w:pPr>
          </w:p>
        </w:tc>
        <w:tc>
          <w:tcPr>
            <w:tcW w:w="3490" w:type="dxa"/>
          </w:tcPr>
          <w:p w14:paraId="37CD12D4" w14:textId="6720736D" w:rsidR="00EC0DE6" w:rsidRDefault="00F533CA" w:rsidP="00A66964">
            <w:pPr>
              <w:pStyle w:val="ThnVnban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KT</w:t>
            </w:r>
            <w:r>
              <w:rPr>
                <w:b/>
                <w:bCs/>
                <w:sz w:val="28"/>
                <w:lang w:val="vi-VN"/>
              </w:rPr>
              <w:t>.</w:t>
            </w:r>
            <w:r w:rsidR="00E76D86">
              <w:rPr>
                <w:b/>
                <w:bCs/>
                <w:sz w:val="28"/>
              </w:rPr>
              <w:t>GIÁM ĐỐC</w:t>
            </w:r>
          </w:p>
          <w:p w14:paraId="62F90F03" w14:textId="59AB1CEF" w:rsidR="00F533CA" w:rsidRPr="00F533CA" w:rsidRDefault="00F533CA" w:rsidP="00A66964">
            <w:pPr>
              <w:pStyle w:val="ThnVnban"/>
              <w:jc w:val="center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</w:rPr>
              <w:t>PHÓ</w:t>
            </w:r>
            <w:r>
              <w:rPr>
                <w:b/>
                <w:bCs/>
                <w:sz w:val="28"/>
                <w:lang w:val="vi-VN"/>
              </w:rPr>
              <w:t xml:space="preserve"> GIÁM ĐỐC</w:t>
            </w:r>
          </w:p>
          <w:p w14:paraId="51582841" w14:textId="77777777" w:rsidR="00266155" w:rsidRDefault="00266155" w:rsidP="00A66964">
            <w:pPr>
              <w:pStyle w:val="ThnVnban"/>
              <w:jc w:val="center"/>
              <w:rPr>
                <w:b/>
                <w:bCs/>
                <w:sz w:val="28"/>
              </w:rPr>
            </w:pPr>
          </w:p>
          <w:p w14:paraId="3E0D2C44" w14:textId="77777777" w:rsidR="007C4902" w:rsidRDefault="007C4902" w:rsidP="00A66964">
            <w:pPr>
              <w:pStyle w:val="ThnVnban"/>
              <w:jc w:val="center"/>
              <w:rPr>
                <w:b/>
                <w:bCs/>
                <w:sz w:val="28"/>
              </w:rPr>
            </w:pPr>
          </w:p>
          <w:p w14:paraId="1A6800B3" w14:textId="3C3CC1A8" w:rsidR="009A29DD" w:rsidRDefault="00BF43EA" w:rsidP="00EE5C1F">
            <w:pPr>
              <w:pStyle w:val="ThnVnban"/>
              <w:jc w:val="center"/>
              <w:rPr>
                <w:sz w:val="28"/>
              </w:rPr>
            </w:pPr>
            <w:r>
              <w:rPr>
                <w:sz w:val="28"/>
              </w:rPr>
              <w:t>(đã ký)</w:t>
            </w:r>
          </w:p>
        </w:tc>
      </w:tr>
      <w:tr w:rsidR="008319F3" w14:paraId="62C9B4FC" w14:textId="77777777" w:rsidTr="006F1637">
        <w:trPr>
          <w:jc w:val="center"/>
        </w:trPr>
        <w:tc>
          <w:tcPr>
            <w:tcW w:w="5080" w:type="dxa"/>
          </w:tcPr>
          <w:p w14:paraId="5D970B8A" w14:textId="77777777" w:rsidR="008319F3" w:rsidRPr="00FC4E05" w:rsidRDefault="008319F3" w:rsidP="00266155">
            <w:pPr>
              <w:pStyle w:val="ThnVnban"/>
              <w:jc w:val="both"/>
              <w:rPr>
                <w:sz w:val="28"/>
                <w:lang w:val="pt-PT"/>
              </w:rPr>
            </w:pPr>
          </w:p>
        </w:tc>
        <w:tc>
          <w:tcPr>
            <w:tcW w:w="3490" w:type="dxa"/>
          </w:tcPr>
          <w:p w14:paraId="06A28481" w14:textId="77777777" w:rsidR="005124B4" w:rsidRDefault="005124B4" w:rsidP="00A66964">
            <w:pPr>
              <w:pStyle w:val="ThnVnban"/>
              <w:jc w:val="center"/>
              <w:rPr>
                <w:b/>
                <w:bCs/>
                <w:sz w:val="28"/>
              </w:rPr>
            </w:pPr>
          </w:p>
          <w:p w14:paraId="23C1F466" w14:textId="0E970C87" w:rsidR="008319F3" w:rsidRPr="00F533CA" w:rsidRDefault="00F533CA" w:rsidP="00A66964">
            <w:pPr>
              <w:pStyle w:val="ThnVnban"/>
              <w:jc w:val="center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</w:rPr>
              <w:t>Nguyễn</w:t>
            </w:r>
            <w:r>
              <w:rPr>
                <w:b/>
                <w:bCs/>
                <w:sz w:val="28"/>
                <w:lang w:val="vi-VN"/>
              </w:rPr>
              <w:t xml:space="preserve"> Văn Hiếu</w:t>
            </w:r>
          </w:p>
        </w:tc>
      </w:tr>
    </w:tbl>
    <w:p w14:paraId="6F310FC5" w14:textId="77777777" w:rsidR="008319F3" w:rsidRDefault="008319F3">
      <w:pPr>
        <w:rPr>
          <w:sz w:val="16"/>
          <w:szCs w:val="16"/>
        </w:rPr>
      </w:pPr>
    </w:p>
    <w:sectPr w:rsidR="008319F3" w:rsidSect="007C4902">
      <w:footerReference w:type="default" r:id="rId13"/>
      <w:pgSz w:w="11907" w:h="16840" w:code="9"/>
      <w:pgMar w:top="1080" w:right="1017" w:bottom="36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2A4DE" w14:textId="77777777" w:rsidR="00BD7742" w:rsidRDefault="00BD7742" w:rsidP="00702CFE">
      <w:r>
        <w:separator/>
      </w:r>
    </w:p>
  </w:endnote>
  <w:endnote w:type="continuationSeparator" w:id="0">
    <w:p w14:paraId="24B46FEF" w14:textId="77777777" w:rsidR="00BD7742" w:rsidRDefault="00BD7742" w:rsidP="0070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B375C" w14:textId="77777777" w:rsidR="00702CFE" w:rsidRDefault="00702CFE">
    <w:pPr>
      <w:pStyle w:val="Chntrang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413B">
      <w:rPr>
        <w:noProof/>
      </w:rPr>
      <w:t>2</w:t>
    </w:r>
    <w:r>
      <w:rPr>
        <w:noProof/>
      </w:rPr>
      <w:fldChar w:fldCharType="end"/>
    </w:r>
  </w:p>
  <w:p w14:paraId="60C78AC7" w14:textId="77777777" w:rsidR="00702CFE" w:rsidRDefault="00702CFE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6B7BD" w14:textId="77777777" w:rsidR="00BD7742" w:rsidRDefault="00BD7742" w:rsidP="00702CFE">
      <w:r>
        <w:separator/>
      </w:r>
    </w:p>
  </w:footnote>
  <w:footnote w:type="continuationSeparator" w:id="0">
    <w:p w14:paraId="72979468" w14:textId="77777777" w:rsidR="00BD7742" w:rsidRDefault="00BD7742" w:rsidP="00702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3241D"/>
    <w:multiLevelType w:val="hybridMultilevel"/>
    <w:tmpl w:val="45C8A090"/>
    <w:lvl w:ilvl="0" w:tplc="0F243A08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9F4DFA"/>
    <w:multiLevelType w:val="hybridMultilevel"/>
    <w:tmpl w:val="97E82B32"/>
    <w:lvl w:ilvl="0" w:tplc="AA923F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2A066D"/>
    <w:multiLevelType w:val="hybridMultilevel"/>
    <w:tmpl w:val="B13CDD64"/>
    <w:lvl w:ilvl="0" w:tplc="623AC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C7543"/>
    <w:multiLevelType w:val="hybridMultilevel"/>
    <w:tmpl w:val="5E0078B0"/>
    <w:lvl w:ilvl="0" w:tplc="6AA4A8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2BAA426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8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E24EF2"/>
    <w:multiLevelType w:val="hybridMultilevel"/>
    <w:tmpl w:val="D2C2E168"/>
    <w:lvl w:ilvl="0" w:tplc="4B741B18">
      <w:numFmt w:val="bullet"/>
      <w:lvlText w:val=""/>
      <w:lvlJc w:val="left"/>
      <w:pPr>
        <w:ind w:left="927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9B40CB3"/>
    <w:multiLevelType w:val="hybridMultilevel"/>
    <w:tmpl w:val="295899BC"/>
    <w:lvl w:ilvl="0" w:tplc="5114FD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C10B6F"/>
    <w:multiLevelType w:val="hybridMultilevel"/>
    <w:tmpl w:val="D2802AA8"/>
    <w:lvl w:ilvl="0" w:tplc="23747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1778E8"/>
    <w:multiLevelType w:val="hybridMultilevel"/>
    <w:tmpl w:val="86C0E1D4"/>
    <w:lvl w:ilvl="0" w:tplc="A1D04F0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BD31979"/>
    <w:multiLevelType w:val="hybridMultilevel"/>
    <w:tmpl w:val="B26EB3F4"/>
    <w:lvl w:ilvl="0" w:tplc="213C804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548C9"/>
    <w:multiLevelType w:val="hybridMultilevel"/>
    <w:tmpl w:val="5D388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B5417"/>
    <w:multiLevelType w:val="hybridMultilevel"/>
    <w:tmpl w:val="702E2226"/>
    <w:lvl w:ilvl="0" w:tplc="C358A63A"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AEF2BA0"/>
    <w:multiLevelType w:val="hybridMultilevel"/>
    <w:tmpl w:val="AFDAE51E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4CA48D7"/>
    <w:multiLevelType w:val="hybridMultilevel"/>
    <w:tmpl w:val="5BDA49AA"/>
    <w:lvl w:ilvl="0" w:tplc="6CA68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27A23"/>
    <w:multiLevelType w:val="hybridMultilevel"/>
    <w:tmpl w:val="A72AA624"/>
    <w:lvl w:ilvl="0" w:tplc="553C713A">
      <w:start w:val="1"/>
      <w:numFmt w:val="bullet"/>
      <w:lvlText w:val="*"/>
      <w:lvlJc w:val="left"/>
      <w:pPr>
        <w:tabs>
          <w:tab w:val="num" w:pos="960"/>
        </w:tabs>
        <w:ind w:left="960" w:hanging="360"/>
      </w:pPr>
      <w:rPr>
        <w:rFonts w:ascii="Tahoma" w:hAnsi="Tahoma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1"/>
  </w:num>
  <w:num w:numId="12">
    <w:abstractNumId w:val="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55"/>
    <w:rsid w:val="00000DAD"/>
    <w:rsid w:val="00015133"/>
    <w:rsid w:val="00021FD1"/>
    <w:rsid w:val="000228C3"/>
    <w:rsid w:val="00025221"/>
    <w:rsid w:val="00025445"/>
    <w:rsid w:val="000414FA"/>
    <w:rsid w:val="00047CAF"/>
    <w:rsid w:val="000517AD"/>
    <w:rsid w:val="00053661"/>
    <w:rsid w:val="00055E6B"/>
    <w:rsid w:val="00057855"/>
    <w:rsid w:val="00070934"/>
    <w:rsid w:val="000740E7"/>
    <w:rsid w:val="0007459F"/>
    <w:rsid w:val="00083CFE"/>
    <w:rsid w:val="00090178"/>
    <w:rsid w:val="000908FE"/>
    <w:rsid w:val="000974F9"/>
    <w:rsid w:val="000A1566"/>
    <w:rsid w:val="000B6780"/>
    <w:rsid w:val="000E24B1"/>
    <w:rsid w:val="000E3779"/>
    <w:rsid w:val="000F1574"/>
    <w:rsid w:val="000F2302"/>
    <w:rsid w:val="000F3140"/>
    <w:rsid w:val="000F6304"/>
    <w:rsid w:val="000F7B35"/>
    <w:rsid w:val="00104FC2"/>
    <w:rsid w:val="001115BA"/>
    <w:rsid w:val="0012718C"/>
    <w:rsid w:val="00135610"/>
    <w:rsid w:val="00147752"/>
    <w:rsid w:val="00147E26"/>
    <w:rsid w:val="00176C62"/>
    <w:rsid w:val="001771A7"/>
    <w:rsid w:val="0017749B"/>
    <w:rsid w:val="0018043A"/>
    <w:rsid w:val="0018507A"/>
    <w:rsid w:val="001A17FB"/>
    <w:rsid w:val="001A67E5"/>
    <w:rsid w:val="001B4C10"/>
    <w:rsid w:val="001B65A0"/>
    <w:rsid w:val="001C0260"/>
    <w:rsid w:val="001C23BF"/>
    <w:rsid w:val="001C295A"/>
    <w:rsid w:val="001C3918"/>
    <w:rsid w:val="001D5E8C"/>
    <w:rsid w:val="001D7DE8"/>
    <w:rsid w:val="001E05C4"/>
    <w:rsid w:val="001F72CC"/>
    <w:rsid w:val="001F7D4B"/>
    <w:rsid w:val="002024EE"/>
    <w:rsid w:val="00203EF5"/>
    <w:rsid w:val="00203F4A"/>
    <w:rsid w:val="0020581D"/>
    <w:rsid w:val="00207FAD"/>
    <w:rsid w:val="002125BE"/>
    <w:rsid w:val="002330B8"/>
    <w:rsid w:val="00236369"/>
    <w:rsid w:val="002366DE"/>
    <w:rsid w:val="00247240"/>
    <w:rsid w:val="00262F0F"/>
    <w:rsid w:val="0026453B"/>
    <w:rsid w:val="00265D40"/>
    <w:rsid w:val="00266155"/>
    <w:rsid w:val="002672DE"/>
    <w:rsid w:val="00272BE8"/>
    <w:rsid w:val="0028037E"/>
    <w:rsid w:val="00290BA5"/>
    <w:rsid w:val="002A2D0A"/>
    <w:rsid w:val="002A371D"/>
    <w:rsid w:val="002A6C07"/>
    <w:rsid w:val="002A7361"/>
    <w:rsid w:val="002B2F43"/>
    <w:rsid w:val="002B5DE3"/>
    <w:rsid w:val="002B7AE3"/>
    <w:rsid w:val="002C4D48"/>
    <w:rsid w:val="002E7BB9"/>
    <w:rsid w:val="002F2C97"/>
    <w:rsid w:val="002F7E24"/>
    <w:rsid w:val="00302C6F"/>
    <w:rsid w:val="0031569A"/>
    <w:rsid w:val="003313CE"/>
    <w:rsid w:val="00335DC9"/>
    <w:rsid w:val="00336776"/>
    <w:rsid w:val="00342090"/>
    <w:rsid w:val="00346BFF"/>
    <w:rsid w:val="003502DD"/>
    <w:rsid w:val="003554D6"/>
    <w:rsid w:val="003631D9"/>
    <w:rsid w:val="00364E02"/>
    <w:rsid w:val="003677E8"/>
    <w:rsid w:val="00370784"/>
    <w:rsid w:val="00380C46"/>
    <w:rsid w:val="003974FE"/>
    <w:rsid w:val="003B0262"/>
    <w:rsid w:val="003C0FB8"/>
    <w:rsid w:val="003C1D73"/>
    <w:rsid w:val="003C2BDA"/>
    <w:rsid w:val="003C3AFE"/>
    <w:rsid w:val="003D42D3"/>
    <w:rsid w:val="003E3C07"/>
    <w:rsid w:val="003F1CC1"/>
    <w:rsid w:val="004069F6"/>
    <w:rsid w:val="00440DC1"/>
    <w:rsid w:val="00447A57"/>
    <w:rsid w:val="00451606"/>
    <w:rsid w:val="00451BFC"/>
    <w:rsid w:val="00452CA6"/>
    <w:rsid w:val="00455EB7"/>
    <w:rsid w:val="004632ED"/>
    <w:rsid w:val="0046737D"/>
    <w:rsid w:val="0046790B"/>
    <w:rsid w:val="00467FF6"/>
    <w:rsid w:val="00470C2A"/>
    <w:rsid w:val="00474DFE"/>
    <w:rsid w:val="00476E7D"/>
    <w:rsid w:val="004A112F"/>
    <w:rsid w:val="004A4EAC"/>
    <w:rsid w:val="004C169A"/>
    <w:rsid w:val="004C7882"/>
    <w:rsid w:val="004D0B6E"/>
    <w:rsid w:val="004D4023"/>
    <w:rsid w:val="004E497A"/>
    <w:rsid w:val="004F1764"/>
    <w:rsid w:val="004F3D73"/>
    <w:rsid w:val="00503B14"/>
    <w:rsid w:val="005124B4"/>
    <w:rsid w:val="0051377F"/>
    <w:rsid w:val="00516DC7"/>
    <w:rsid w:val="00522239"/>
    <w:rsid w:val="0052232F"/>
    <w:rsid w:val="0052665A"/>
    <w:rsid w:val="00531C95"/>
    <w:rsid w:val="00535046"/>
    <w:rsid w:val="005453AE"/>
    <w:rsid w:val="0055279E"/>
    <w:rsid w:val="00554A03"/>
    <w:rsid w:val="00565EE6"/>
    <w:rsid w:val="005709BA"/>
    <w:rsid w:val="00573292"/>
    <w:rsid w:val="00577418"/>
    <w:rsid w:val="005A4495"/>
    <w:rsid w:val="005A7350"/>
    <w:rsid w:val="005B26E1"/>
    <w:rsid w:val="005B34DF"/>
    <w:rsid w:val="005C0FF5"/>
    <w:rsid w:val="005E3215"/>
    <w:rsid w:val="005F499E"/>
    <w:rsid w:val="00602FD6"/>
    <w:rsid w:val="0061426B"/>
    <w:rsid w:val="00616950"/>
    <w:rsid w:val="00631198"/>
    <w:rsid w:val="00635342"/>
    <w:rsid w:val="00635549"/>
    <w:rsid w:val="00644546"/>
    <w:rsid w:val="006466BC"/>
    <w:rsid w:val="00661CF8"/>
    <w:rsid w:val="00663A5D"/>
    <w:rsid w:val="00667665"/>
    <w:rsid w:val="006855AF"/>
    <w:rsid w:val="00693DF2"/>
    <w:rsid w:val="006964E1"/>
    <w:rsid w:val="006A0091"/>
    <w:rsid w:val="006A5BC3"/>
    <w:rsid w:val="006B7A9C"/>
    <w:rsid w:val="006C535A"/>
    <w:rsid w:val="006D0DAA"/>
    <w:rsid w:val="006D3D84"/>
    <w:rsid w:val="006D679E"/>
    <w:rsid w:val="006E5ADA"/>
    <w:rsid w:val="006F108C"/>
    <w:rsid w:val="006F1637"/>
    <w:rsid w:val="006F3841"/>
    <w:rsid w:val="006F7B8D"/>
    <w:rsid w:val="007002B1"/>
    <w:rsid w:val="00702CFE"/>
    <w:rsid w:val="00703ADC"/>
    <w:rsid w:val="007077D1"/>
    <w:rsid w:val="0074175F"/>
    <w:rsid w:val="0074193C"/>
    <w:rsid w:val="00741B0A"/>
    <w:rsid w:val="00751118"/>
    <w:rsid w:val="00754E56"/>
    <w:rsid w:val="007627C0"/>
    <w:rsid w:val="00762F6D"/>
    <w:rsid w:val="00764BB3"/>
    <w:rsid w:val="00767A8A"/>
    <w:rsid w:val="007711F2"/>
    <w:rsid w:val="00784806"/>
    <w:rsid w:val="007911E9"/>
    <w:rsid w:val="00793CAA"/>
    <w:rsid w:val="007959F5"/>
    <w:rsid w:val="007A25FD"/>
    <w:rsid w:val="007A51BB"/>
    <w:rsid w:val="007A6184"/>
    <w:rsid w:val="007A666D"/>
    <w:rsid w:val="007B3AB1"/>
    <w:rsid w:val="007C2EEA"/>
    <w:rsid w:val="007C4902"/>
    <w:rsid w:val="007E6222"/>
    <w:rsid w:val="007F1A9F"/>
    <w:rsid w:val="007F394C"/>
    <w:rsid w:val="00804B0A"/>
    <w:rsid w:val="00812246"/>
    <w:rsid w:val="00830629"/>
    <w:rsid w:val="008319F3"/>
    <w:rsid w:val="00832225"/>
    <w:rsid w:val="00834307"/>
    <w:rsid w:val="0085642D"/>
    <w:rsid w:val="00865FF6"/>
    <w:rsid w:val="00867005"/>
    <w:rsid w:val="00873C00"/>
    <w:rsid w:val="00876E85"/>
    <w:rsid w:val="0088464F"/>
    <w:rsid w:val="00890B59"/>
    <w:rsid w:val="00891248"/>
    <w:rsid w:val="008912B5"/>
    <w:rsid w:val="008A0804"/>
    <w:rsid w:val="008A4004"/>
    <w:rsid w:val="008B17C9"/>
    <w:rsid w:val="008C74BA"/>
    <w:rsid w:val="008E192E"/>
    <w:rsid w:val="008E4D76"/>
    <w:rsid w:val="008F2E8B"/>
    <w:rsid w:val="008F5911"/>
    <w:rsid w:val="008F5AB3"/>
    <w:rsid w:val="008F6227"/>
    <w:rsid w:val="00906924"/>
    <w:rsid w:val="00920323"/>
    <w:rsid w:val="009206CB"/>
    <w:rsid w:val="00930DB4"/>
    <w:rsid w:val="0093705B"/>
    <w:rsid w:val="009435BE"/>
    <w:rsid w:val="00954FD1"/>
    <w:rsid w:val="00961EB9"/>
    <w:rsid w:val="00965F78"/>
    <w:rsid w:val="00975469"/>
    <w:rsid w:val="009921B8"/>
    <w:rsid w:val="00993D60"/>
    <w:rsid w:val="0099759F"/>
    <w:rsid w:val="009A29DD"/>
    <w:rsid w:val="009A73AC"/>
    <w:rsid w:val="009B331C"/>
    <w:rsid w:val="009C07C6"/>
    <w:rsid w:val="009C5816"/>
    <w:rsid w:val="009E1BF8"/>
    <w:rsid w:val="009E239F"/>
    <w:rsid w:val="009E2B9F"/>
    <w:rsid w:val="009E3099"/>
    <w:rsid w:val="009F1CA4"/>
    <w:rsid w:val="00A047CF"/>
    <w:rsid w:val="00A053EA"/>
    <w:rsid w:val="00A11FD0"/>
    <w:rsid w:val="00A3718D"/>
    <w:rsid w:val="00A40CDC"/>
    <w:rsid w:val="00A40EF9"/>
    <w:rsid w:val="00A44448"/>
    <w:rsid w:val="00A52BD6"/>
    <w:rsid w:val="00A57054"/>
    <w:rsid w:val="00A572E9"/>
    <w:rsid w:val="00A64910"/>
    <w:rsid w:val="00A66964"/>
    <w:rsid w:val="00A72250"/>
    <w:rsid w:val="00A826B7"/>
    <w:rsid w:val="00A82821"/>
    <w:rsid w:val="00A857FD"/>
    <w:rsid w:val="00A95AC9"/>
    <w:rsid w:val="00AA1268"/>
    <w:rsid w:val="00AB60E5"/>
    <w:rsid w:val="00AC1C0D"/>
    <w:rsid w:val="00AD0A49"/>
    <w:rsid w:val="00AE265F"/>
    <w:rsid w:val="00AE4DA5"/>
    <w:rsid w:val="00AE5BC8"/>
    <w:rsid w:val="00AE6063"/>
    <w:rsid w:val="00B07B9B"/>
    <w:rsid w:val="00B119E7"/>
    <w:rsid w:val="00B13D71"/>
    <w:rsid w:val="00B27436"/>
    <w:rsid w:val="00B42F9D"/>
    <w:rsid w:val="00B525E8"/>
    <w:rsid w:val="00B529BA"/>
    <w:rsid w:val="00B559FB"/>
    <w:rsid w:val="00B57EEC"/>
    <w:rsid w:val="00B6310C"/>
    <w:rsid w:val="00B706A8"/>
    <w:rsid w:val="00B80B1E"/>
    <w:rsid w:val="00B875C9"/>
    <w:rsid w:val="00B949DA"/>
    <w:rsid w:val="00BB45A9"/>
    <w:rsid w:val="00BB7B32"/>
    <w:rsid w:val="00BC390A"/>
    <w:rsid w:val="00BD4009"/>
    <w:rsid w:val="00BD47FC"/>
    <w:rsid w:val="00BD7742"/>
    <w:rsid w:val="00BE19D6"/>
    <w:rsid w:val="00BE2D84"/>
    <w:rsid w:val="00BF33DF"/>
    <w:rsid w:val="00BF43EA"/>
    <w:rsid w:val="00BF49F4"/>
    <w:rsid w:val="00BF5D61"/>
    <w:rsid w:val="00C02D1C"/>
    <w:rsid w:val="00C0432E"/>
    <w:rsid w:val="00C157A2"/>
    <w:rsid w:val="00C30F5C"/>
    <w:rsid w:val="00C3313C"/>
    <w:rsid w:val="00C435C6"/>
    <w:rsid w:val="00C44F8D"/>
    <w:rsid w:val="00C50113"/>
    <w:rsid w:val="00C53BF1"/>
    <w:rsid w:val="00C62791"/>
    <w:rsid w:val="00C66020"/>
    <w:rsid w:val="00C709C5"/>
    <w:rsid w:val="00C86BDE"/>
    <w:rsid w:val="00C873B8"/>
    <w:rsid w:val="00CA25DE"/>
    <w:rsid w:val="00CA504A"/>
    <w:rsid w:val="00CA586D"/>
    <w:rsid w:val="00CA5C70"/>
    <w:rsid w:val="00CA6209"/>
    <w:rsid w:val="00CC0E22"/>
    <w:rsid w:val="00CC21CF"/>
    <w:rsid w:val="00CC2484"/>
    <w:rsid w:val="00CC635F"/>
    <w:rsid w:val="00CC74DC"/>
    <w:rsid w:val="00CD40C0"/>
    <w:rsid w:val="00CD7983"/>
    <w:rsid w:val="00CE62A1"/>
    <w:rsid w:val="00CE64BA"/>
    <w:rsid w:val="00CF309B"/>
    <w:rsid w:val="00D1503B"/>
    <w:rsid w:val="00D30F64"/>
    <w:rsid w:val="00D36C42"/>
    <w:rsid w:val="00D52E98"/>
    <w:rsid w:val="00D5454A"/>
    <w:rsid w:val="00D56727"/>
    <w:rsid w:val="00D84D73"/>
    <w:rsid w:val="00D9522B"/>
    <w:rsid w:val="00D96026"/>
    <w:rsid w:val="00DB2B8A"/>
    <w:rsid w:val="00DD1927"/>
    <w:rsid w:val="00DE3CC5"/>
    <w:rsid w:val="00DF01AF"/>
    <w:rsid w:val="00DF17C6"/>
    <w:rsid w:val="00E031A7"/>
    <w:rsid w:val="00E1119C"/>
    <w:rsid w:val="00E160BC"/>
    <w:rsid w:val="00E2615D"/>
    <w:rsid w:val="00E26A59"/>
    <w:rsid w:val="00E32988"/>
    <w:rsid w:val="00E520B2"/>
    <w:rsid w:val="00E7484B"/>
    <w:rsid w:val="00E76877"/>
    <w:rsid w:val="00E76D86"/>
    <w:rsid w:val="00E80CF3"/>
    <w:rsid w:val="00E90627"/>
    <w:rsid w:val="00E93070"/>
    <w:rsid w:val="00E93673"/>
    <w:rsid w:val="00E96394"/>
    <w:rsid w:val="00EA190A"/>
    <w:rsid w:val="00EA5BA7"/>
    <w:rsid w:val="00EA7319"/>
    <w:rsid w:val="00EA7734"/>
    <w:rsid w:val="00EB0D28"/>
    <w:rsid w:val="00EB2800"/>
    <w:rsid w:val="00EB36DD"/>
    <w:rsid w:val="00EB578A"/>
    <w:rsid w:val="00EC005B"/>
    <w:rsid w:val="00EC0DE6"/>
    <w:rsid w:val="00ED2191"/>
    <w:rsid w:val="00EE5C1F"/>
    <w:rsid w:val="00EE7099"/>
    <w:rsid w:val="00EF413B"/>
    <w:rsid w:val="00EF7F4E"/>
    <w:rsid w:val="00F00064"/>
    <w:rsid w:val="00F15699"/>
    <w:rsid w:val="00F201BB"/>
    <w:rsid w:val="00F236CC"/>
    <w:rsid w:val="00F27C06"/>
    <w:rsid w:val="00F36398"/>
    <w:rsid w:val="00F420AD"/>
    <w:rsid w:val="00F43121"/>
    <w:rsid w:val="00F513DA"/>
    <w:rsid w:val="00F533CA"/>
    <w:rsid w:val="00F57CD6"/>
    <w:rsid w:val="00F70B6B"/>
    <w:rsid w:val="00F70CAA"/>
    <w:rsid w:val="00F75C0D"/>
    <w:rsid w:val="00F80AA0"/>
    <w:rsid w:val="00F855F6"/>
    <w:rsid w:val="00F95924"/>
    <w:rsid w:val="00FA15CD"/>
    <w:rsid w:val="00FC4E05"/>
    <w:rsid w:val="00FC76BF"/>
    <w:rsid w:val="00FD1CB8"/>
    <w:rsid w:val="00FD24D0"/>
    <w:rsid w:val="00FE2AE8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EBC75"/>
  <w15:chartTrackingRefBased/>
  <w15:docId w15:val="{133F0219-746D-8046-A142-B074E5B0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266155"/>
    <w:rPr>
      <w:sz w:val="24"/>
      <w:szCs w:val="24"/>
    </w:rPr>
  </w:style>
  <w:style w:type="paragraph" w:styleId="u1">
    <w:name w:val="heading 1"/>
    <w:basedOn w:val="Binhthng"/>
    <w:next w:val="Binhthng"/>
    <w:qFormat/>
    <w:rsid w:val="00266155"/>
    <w:pPr>
      <w:keepNext/>
      <w:jc w:val="center"/>
      <w:outlineLvl w:val="0"/>
    </w:pPr>
    <w:rPr>
      <w:i/>
      <w:iCs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uthich">
    <w:name w:val="caption"/>
    <w:basedOn w:val="Binhthng"/>
    <w:next w:val="Binhthng"/>
    <w:qFormat/>
    <w:rsid w:val="00266155"/>
    <w:pPr>
      <w:jc w:val="center"/>
    </w:pPr>
    <w:rPr>
      <w:b/>
      <w:bCs/>
      <w:sz w:val="40"/>
    </w:rPr>
  </w:style>
  <w:style w:type="paragraph" w:styleId="ThnVnban">
    <w:name w:val="Body Text"/>
    <w:basedOn w:val="Binhthng"/>
    <w:rsid w:val="00266155"/>
    <w:rPr>
      <w:sz w:val="26"/>
    </w:rPr>
  </w:style>
  <w:style w:type="table" w:styleId="LiBang">
    <w:name w:val="Table Grid"/>
    <w:basedOn w:val="BangThngthng"/>
    <w:rsid w:val="00754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shortcuts">
    <w:name w:val="yshortcuts"/>
    <w:basedOn w:val="Phngmcinhcuaoanvn"/>
    <w:rsid w:val="00FC4E05"/>
  </w:style>
  <w:style w:type="paragraph" w:styleId="utrang">
    <w:name w:val="header"/>
    <w:basedOn w:val="Binhthng"/>
    <w:link w:val="utrangChar"/>
    <w:rsid w:val="00702CFE"/>
    <w:pPr>
      <w:tabs>
        <w:tab w:val="center" w:pos="4680"/>
        <w:tab w:val="right" w:pos="9360"/>
      </w:tabs>
    </w:pPr>
    <w:rPr>
      <w:lang w:val="x-none"/>
    </w:rPr>
  </w:style>
  <w:style w:type="character" w:customStyle="1" w:styleId="utrangChar">
    <w:name w:val="Đầu trang Char"/>
    <w:link w:val="utrang"/>
    <w:rsid w:val="00702CFE"/>
    <w:rPr>
      <w:sz w:val="24"/>
      <w:szCs w:val="24"/>
      <w:lang w:eastAsia="en-US"/>
    </w:rPr>
  </w:style>
  <w:style w:type="paragraph" w:styleId="Chntrang">
    <w:name w:val="footer"/>
    <w:basedOn w:val="Binhthng"/>
    <w:link w:val="ChntrangChar"/>
    <w:uiPriority w:val="99"/>
    <w:rsid w:val="00702CFE"/>
    <w:pPr>
      <w:tabs>
        <w:tab w:val="center" w:pos="4680"/>
        <w:tab w:val="right" w:pos="9360"/>
      </w:tabs>
    </w:pPr>
    <w:rPr>
      <w:lang w:val="x-none"/>
    </w:rPr>
  </w:style>
  <w:style w:type="character" w:customStyle="1" w:styleId="ChntrangChar">
    <w:name w:val="Chân trang Char"/>
    <w:link w:val="Chntrang"/>
    <w:uiPriority w:val="99"/>
    <w:rsid w:val="00702CFE"/>
    <w:rPr>
      <w:sz w:val="24"/>
      <w:szCs w:val="24"/>
      <w:lang w:eastAsia="en-US"/>
    </w:rPr>
  </w:style>
  <w:style w:type="character" w:styleId="Siuktni">
    <w:name w:val="Hyperlink"/>
    <w:rsid w:val="00A66964"/>
    <w:rPr>
      <w:color w:val="0000FF"/>
      <w:u w:val="single"/>
    </w:rPr>
  </w:style>
  <w:style w:type="character" w:styleId="FollowedHyperlink">
    <w:name w:val="FollowedHyperlink"/>
    <w:rsid w:val="00A66964"/>
    <w:rPr>
      <w:color w:val="800080"/>
      <w:u w:val="single"/>
    </w:rPr>
  </w:style>
  <w:style w:type="paragraph" w:styleId="Bongchuthich">
    <w:name w:val="Balloon Text"/>
    <w:basedOn w:val="Binhthng"/>
    <w:link w:val="BongchuthichChar"/>
    <w:rsid w:val="002024EE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2024EE"/>
    <w:rPr>
      <w:rFonts w:ascii="Segoe UI" w:hAnsi="Segoe UI" w:cs="Segoe UI"/>
      <w:sz w:val="18"/>
      <w:szCs w:val="18"/>
    </w:rPr>
  </w:style>
  <w:style w:type="character" w:styleId="cpChagiiquyt">
    <w:name w:val="Unresolved Mention"/>
    <w:uiPriority w:val="99"/>
    <w:semiHidden/>
    <w:unhideWhenUsed/>
    <w:rsid w:val="00767A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tminh@hcm.edu.v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easiayouthleadersvn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30" ma:contentTypeDescription="Create a new document." ma:contentTypeScope="" ma:versionID="50ecb3668392dc5a1702f2b45cf3e2cd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7bdc51eef1d39b9235c5c22cd2bf745a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8A4AA-737B-4BA5-ACDF-29931792F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5C8EC-F97B-46C4-AC09-619DBA73A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9B6E5-1209-4CA0-942C-6E24F1684F5B}">
  <ds:schemaRefs>
    <ds:schemaRef ds:uri="http://purl.org/dc/elements/1.1/"/>
    <ds:schemaRef ds:uri="http://purl.org/dc/terms/"/>
    <ds:schemaRef ds:uri="http://purl.org/dc/dcmitype/"/>
    <ds:schemaRef ds:uri="4dc863cd-6e9c-4dc7-b632-783c5adc78f9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2b74e26-84c7-4b32-aad4-2c2fb8792dc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544EB3B-2C43-4642-A741-59E885F4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3262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SGDDT TPHCM</Company>
  <LinksUpToDate>false</LinksUpToDate>
  <CharactersWithSpaces>4109</CharactersWithSpaces>
  <SharedDoc>false</SharedDoc>
  <HLinks>
    <vt:vector size="12" baseType="variant">
      <vt:variant>
        <vt:i4>2097244</vt:i4>
      </vt:variant>
      <vt:variant>
        <vt:i4>3</vt:i4>
      </vt:variant>
      <vt:variant>
        <vt:i4>0</vt:i4>
      </vt:variant>
      <vt:variant>
        <vt:i4>5</vt:i4>
      </vt:variant>
      <vt:variant>
        <vt:lpwstr>mailto:htminh@hcm.edu.vn</vt:lpwstr>
      </vt:variant>
      <vt:variant>
        <vt:lpwstr/>
      </vt:variant>
      <vt:variant>
        <vt:i4>7012430</vt:i4>
      </vt:variant>
      <vt:variant>
        <vt:i4>0</vt:i4>
      </vt:variant>
      <vt:variant>
        <vt:i4>0</vt:i4>
      </vt:variant>
      <vt:variant>
        <vt:i4>5</vt:i4>
      </vt:variant>
      <vt:variant>
        <vt:lpwstr>mailto:theasiayouthleadersvn@gmail.com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QUOC TUAN</dc:creator>
  <cp:keywords/>
  <cp:lastModifiedBy>Hồ Tấn Minh</cp:lastModifiedBy>
  <cp:revision>3</cp:revision>
  <cp:lastPrinted>2019-05-09T04:05:00Z</cp:lastPrinted>
  <dcterms:created xsi:type="dcterms:W3CDTF">2020-04-21T05:22:00Z</dcterms:created>
  <dcterms:modified xsi:type="dcterms:W3CDTF">2020-04-21T05:22:00Z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